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5.png" ContentType="image/png"/>
  <Override PartName="/word/media/rId38.png" ContentType="image/png"/>
  <Override PartName="/word/media/rId39.png" ContentType="image/png"/>
  <Override PartName="/word/media/rId24.png" ContentType="image/png"/>
  <Override PartName="/word/media/rId29.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Importing</w:t>
      </w:r>
      <w:r>
        <w:t xml:space="preserve"> </w:t>
      </w:r>
      <w:r>
        <w:t xml:space="preserve">Arne</w:t>
      </w:r>
      <w:r>
        <w:t xml:space="preserve"> </w:t>
      </w:r>
      <w:r>
        <w:t xml:space="preserve">data</w:t>
      </w:r>
      <w:r>
        <w:t xml:space="preserve"> </w:t>
      </w:r>
      <w:r>
        <w:t xml:space="preserve">and</w:t>
      </w:r>
      <w:r>
        <w:t xml:space="preserve"> </w:t>
      </w:r>
      <w:r>
        <w:t xml:space="preserve">extracting</w:t>
      </w:r>
      <w:r>
        <w:t xml:space="preserve"> </w:t>
      </w:r>
      <w:r>
        <w:t xml:space="preserve">the</w:t>
      </w:r>
      <w:r>
        <w:t xml:space="preserve"> </w:t>
      </w:r>
      <w:r>
        <w:t xml:space="preserve">values</w:t>
      </w:r>
    </w:p>
    <w:p>
      <w:pPr>
        <w:pStyle w:val="Author"/>
      </w:pPr>
      <w:r>
        <w:t xml:space="preserve">Duncan</w:t>
      </w:r>
      <w:r>
        <w:t xml:space="preserve"> </w:t>
      </w:r>
      <w:r>
        <w:t xml:space="preserve">Golicher</w:t>
      </w:r>
    </w:p>
    <w:p>
      <w:pPr>
        <w:pStyle w:val="Date"/>
      </w:pPr>
      <w:r>
        <w:t xml:space="preserve">11/29/2018</w:t>
      </w:r>
    </w:p>
    <w:p>
      <w:pPr>
        <w:pStyle w:val="Heading2"/>
      </w:pPr>
      <w:bookmarkStart w:id="21" w:name="introduction"/>
      <w:bookmarkEnd w:id="21"/>
      <w:r>
        <w:t xml:space="preserve">Introduction</w:t>
      </w:r>
    </w:p>
    <w:p>
      <w:pPr>
        <w:pStyle w:val="FirstParagraph"/>
      </w:pPr>
      <w:r>
        <w:t xml:space="preserve">The R code will produce a data table that you can analyse for the assignment by overlaying the data points from the field work with the layers produced by terrain analysis.</w:t>
      </w:r>
    </w:p>
    <w:p>
      <w:pPr>
        <w:pStyle w:val="Heading2"/>
      </w:pPr>
      <w:bookmarkStart w:id="22" w:name="load-all-the-terrain-data"/>
      <w:bookmarkEnd w:id="22"/>
      <w:r>
        <w:t xml:space="preserve">Load all the terrain data</w:t>
      </w:r>
    </w:p>
    <w:p>
      <w:pPr>
        <w:pStyle w:val="SourceCode"/>
      </w:pPr>
      <w:r>
        <w:rPr>
          <w:rStyle w:val="KeywordTok"/>
        </w:rPr>
        <w:t xml:space="preserve">library</w:t>
      </w:r>
      <w:r>
        <w:rPr>
          <w:rStyle w:val="NormalTok"/>
        </w:rPr>
        <w:t xml:space="preserve">(rpostgis)</w:t>
      </w:r>
      <w:r>
        <w:br w:type="textWrapping"/>
      </w:r>
      <w:r>
        <w:rPr>
          <w:rStyle w:val="KeywordTok"/>
        </w:rPr>
        <w:t xml:space="preserve">library</w:t>
      </w:r>
      <w:r>
        <w:rPr>
          <w:rStyle w:val="NormalTok"/>
        </w:rPr>
        <w:t xml:space="preserve">(RPostgreSQL)</w:t>
      </w:r>
      <w:r>
        <w:br w:type="textWrapping"/>
      </w:r>
      <w:r>
        <w:rPr>
          <w:rStyle w:val="KeywordTok"/>
        </w:rPr>
        <w:t xml:space="preserve">library</w:t>
      </w:r>
      <w:r>
        <w:rPr>
          <w:rStyle w:val="NormalTok"/>
        </w:rPr>
        <w:t xml:space="preserve">(sp)</w:t>
      </w:r>
      <w:r>
        <w:br w:type="textWrapping"/>
      </w:r>
      <w:r>
        <w:rPr>
          <w:rStyle w:val="KeywordTok"/>
        </w:rPr>
        <w:t xml:space="preserve">library</w:t>
      </w:r>
      <w:r>
        <w:rPr>
          <w:rStyle w:val="NormalTok"/>
        </w:rPr>
        <w:t xml:space="preserve">(raster)</w:t>
      </w:r>
      <w:r>
        <w:br w:type="textWrapping"/>
      </w:r>
      <w:r>
        <w:rPr>
          <w:rStyle w:val="KeywordTok"/>
        </w:rPr>
        <w:t xml:space="preserve">library</w:t>
      </w:r>
      <w:r>
        <w:rPr>
          <w:rStyle w:val="NormalTok"/>
        </w:rPr>
        <w:t xml:space="preserve">(rgeos)</w:t>
      </w:r>
      <w:r>
        <w:br w:type="textWrapping"/>
      </w:r>
      <w:r>
        <w:rPr>
          <w:rStyle w:val="KeywordTok"/>
        </w:rPr>
        <w:t xml:space="preserve">library</w:t>
      </w:r>
      <w:r>
        <w:rPr>
          <w:rStyle w:val="NormalTok"/>
        </w:rPr>
        <w:t xml:space="preserve">(rgdal)</w:t>
      </w:r>
      <w:r>
        <w:br w:type="textWrapping"/>
      </w:r>
      <w:r>
        <w:rPr>
          <w:rStyle w:val="KeywordTok"/>
        </w:rPr>
        <w:t xml:space="preserve">library</w:t>
      </w:r>
      <w:r>
        <w:rPr>
          <w:rStyle w:val="NormalTok"/>
        </w:rPr>
        <w:t xml:space="preserve">(RColorBrewer)</w:t>
      </w:r>
      <w:r>
        <w:br w:type="textWrapping"/>
      </w:r>
      <w:r>
        <w:rPr>
          <w:rStyle w:val="KeywordTok"/>
        </w:rPr>
        <w:t xml:space="preserve">library</w:t>
      </w:r>
      <w:r>
        <w:rPr>
          <w:rStyle w:val="NormalTok"/>
        </w:rPr>
        <w:t xml:space="preserve">(leaflet.extras)</w:t>
      </w:r>
      <w:r>
        <w:br w:type="textWrapping"/>
      </w:r>
      <w:r>
        <w:rPr>
          <w:rStyle w:val="KeywordTok"/>
        </w:rPr>
        <w:t xml:space="preserve">library</w:t>
      </w:r>
      <w:r>
        <w:rPr>
          <w:rStyle w:val="NormalTok"/>
        </w:rPr>
        <w:t xml:space="preserve">(mapview)</w:t>
      </w:r>
      <w:r>
        <w:br w:type="textWrapping"/>
      </w:r>
      <w:r>
        <w:rPr>
          <w:rStyle w:val="KeywordTok"/>
        </w:rPr>
        <w:t xml:space="preserve">library</w:t>
      </w:r>
      <w:r>
        <w:rPr>
          <w:rStyle w:val="NormalTok"/>
        </w:rPr>
        <w:t xml:space="preserve">(sf)</w:t>
      </w:r>
      <w:r>
        <w:br w:type="textWrapping"/>
      </w:r>
      <w:r>
        <w:rPr>
          <w:rStyle w:val="KeywordTok"/>
        </w:rPr>
        <w:t xml:space="preserve">library</w:t>
      </w:r>
      <w:r>
        <w:rPr>
          <w:rStyle w:val="NormalTok"/>
        </w:rPr>
        <w:t xml:space="preserve">(ggplot2)</w:t>
      </w:r>
      <w:r>
        <w:br w:type="textWrapping"/>
      </w:r>
      <w:r>
        <w:br w:type="textWrapping"/>
      </w:r>
      <w:r>
        <w:rPr>
          <w:rStyle w:val="NormalTok"/>
        </w:rPr>
        <w:t xml:space="preserve">### Set some mapview options for base maps</w:t>
      </w:r>
      <w:r>
        <w:br w:type="textWrapping"/>
      </w:r>
      <w:r>
        <w:rPr>
          <w:rStyle w:val="KeywordTok"/>
        </w:rPr>
        <w:t xml:space="preserve">mapviewOptions</w:t>
      </w:r>
      <w:r>
        <w:rPr>
          <w:rStyle w:val="NormalTok"/>
        </w:rPr>
        <w:t xml:space="preserve">(</w:t>
      </w:r>
      <w:r>
        <w:rPr>
          <w:rStyle w:val="DataTypeTok"/>
        </w:rPr>
        <w:t xml:space="preserve">basemaps =</w:t>
      </w:r>
      <w:r>
        <w:rPr>
          <w:rStyle w:val="KeywordTok"/>
        </w:rPr>
        <w:t xml:space="preserve">c</w:t>
      </w:r>
      <w:r>
        <w:rPr>
          <w:rStyle w:val="NormalTok"/>
        </w:rPr>
        <w:t xml:space="preserve">(</w:t>
      </w:r>
      <w:r>
        <w:rPr>
          <w:rStyle w:val="StringTok"/>
        </w:rPr>
        <w:t xml:space="preserve">"Esri.WorldImagery"</w:t>
      </w:r>
      <w:r>
        <w:rPr>
          <w:rStyle w:val="NormalTok"/>
        </w:rPr>
        <w:t xml:space="preserve">,</w:t>
      </w:r>
      <w:r>
        <w:rPr>
          <w:rStyle w:val="StringTok"/>
        </w:rPr>
        <w:t xml:space="preserve">"OpenStreetMap"</w:t>
      </w:r>
      <w:r>
        <w:rPr>
          <w:rStyle w:val="NormalTok"/>
        </w:rPr>
        <w:t xml:space="preserve">,</w:t>
      </w:r>
      <w:r>
        <w:rPr>
          <w:rStyle w:val="StringTok"/>
        </w:rPr>
        <w:t xml:space="preserve">"OpenTopoMap"</w:t>
      </w:r>
      <w:r>
        <w:rPr>
          <w:rStyle w:val="NormalTok"/>
        </w:rPr>
        <w:t xml:space="preserve">, </w:t>
      </w:r>
      <w:r>
        <w:rPr>
          <w:rStyle w:val="StringTok"/>
        </w:rPr>
        <w:t xml:space="preserve">"OpenStreetMap.BlackAndWhite"</w:t>
      </w:r>
      <w:r>
        <w:rPr>
          <w:rStyle w:val="NormalTok"/>
        </w:rPr>
        <w:t xml:space="preserve">, </w:t>
      </w:r>
      <w:r>
        <w:rPr>
          <w:rStyle w:val="StringTok"/>
        </w:rPr>
        <w:t xml:space="preserve">"OpenStreetMap.HOT"</w:t>
      </w:r>
      <w:r>
        <w:rPr>
          <w:rStyle w:val="NormalTok"/>
        </w:rPr>
        <w:t xml:space="preserve">))</w:t>
      </w:r>
      <w:r>
        <w:br w:type="textWrapping"/>
      </w:r>
      <w:r>
        <w:rPr>
          <w:rStyle w:val="NormalTok"/>
        </w:rPr>
        <w:t xml:space="preserve">####################3</w:t>
      </w:r>
      <w:r>
        <w:br w:type="textWrapping"/>
      </w:r>
      <w:r>
        <w:br w:type="textWrapping"/>
      </w:r>
      <w:r>
        <w:rPr>
          <w:rStyle w:val="NormalTok"/>
        </w:rPr>
        <w:t xml:space="preserve">path&lt;-</w:t>
      </w:r>
      <w:r>
        <w:rPr>
          <w:rStyle w:val="StringTok"/>
        </w:rPr>
        <w:t xml:space="preserve"> "/home/rstudio/webpages/Quantitative_and_Spatial_Analysis/Quantitative_and_Spatial_2018/Arne_project"</w:t>
      </w:r>
      <w:r>
        <w:br w:type="textWrapping"/>
      </w:r>
      <w:r>
        <w:br w:type="textWrapping"/>
      </w:r>
      <w:r>
        <w:rPr>
          <w:rStyle w:val="NormalTok"/>
        </w:rPr>
        <w:t xml:space="preserve">aspect&lt;-</w:t>
      </w:r>
      <w:r>
        <w:rPr>
          <w:rStyle w:val="KeywordTok"/>
        </w:rPr>
        <w:t xml:space="preserve">raster</w:t>
      </w:r>
      <w:r>
        <w:rPr>
          <w:rStyle w:val="NormalTok"/>
        </w:rPr>
        <w:t xml:space="preserve">(</w:t>
      </w:r>
      <w:r>
        <w:rPr>
          <w:rStyle w:val="KeywordTok"/>
        </w:rPr>
        <w:t xml:space="preserve">sprintf</w:t>
      </w:r>
      <w:r>
        <w:rPr>
          <w:rStyle w:val="NormalTok"/>
        </w:rPr>
        <w:t xml:space="preserve">(</w:t>
      </w:r>
      <w:r>
        <w:rPr>
          <w:rStyle w:val="StringTok"/>
        </w:rPr>
        <w:t xml:space="preserve">"%s/gis_data/aspect.tif"</w:t>
      </w:r>
      <w:r>
        <w:rPr>
          <w:rStyle w:val="NormalTok"/>
        </w:rPr>
        <w:t xml:space="preserve">,path))</w:t>
      </w:r>
      <w:r>
        <w:br w:type="textWrapping"/>
      </w:r>
      <w:r>
        <w:rPr>
          <w:rStyle w:val="NormalTok"/>
        </w:rPr>
        <w:t xml:space="preserve">slope&lt;-</w:t>
      </w:r>
      <w:r>
        <w:rPr>
          <w:rStyle w:val="KeywordTok"/>
        </w:rPr>
        <w:t xml:space="preserve">raster</w:t>
      </w:r>
      <w:r>
        <w:rPr>
          <w:rStyle w:val="NormalTok"/>
        </w:rPr>
        <w:t xml:space="preserve">(</w:t>
      </w:r>
      <w:r>
        <w:rPr>
          <w:rStyle w:val="KeywordTok"/>
        </w:rPr>
        <w:t xml:space="preserve">sprintf</w:t>
      </w:r>
      <w:r>
        <w:rPr>
          <w:rStyle w:val="NormalTok"/>
        </w:rPr>
        <w:t xml:space="preserve">(</w:t>
      </w:r>
      <w:r>
        <w:rPr>
          <w:rStyle w:val="StringTok"/>
        </w:rPr>
        <w:t xml:space="preserve">"%s/gis_data/slope.tif"</w:t>
      </w:r>
      <w:r>
        <w:rPr>
          <w:rStyle w:val="NormalTok"/>
        </w:rPr>
        <w:t xml:space="preserve">,path))</w:t>
      </w:r>
      <w:r>
        <w:br w:type="textWrapping"/>
      </w:r>
      <w:r>
        <w:rPr>
          <w:rStyle w:val="NormalTok"/>
        </w:rPr>
        <w:t xml:space="preserve">dtm&lt;-</w:t>
      </w:r>
      <w:r>
        <w:rPr>
          <w:rStyle w:val="KeywordTok"/>
        </w:rPr>
        <w:t xml:space="preserve">raster</w:t>
      </w:r>
      <w:r>
        <w:rPr>
          <w:rStyle w:val="NormalTok"/>
        </w:rPr>
        <w:t xml:space="preserve">(</w:t>
      </w:r>
      <w:r>
        <w:rPr>
          <w:rStyle w:val="KeywordTok"/>
        </w:rPr>
        <w:t xml:space="preserve">sprintf</w:t>
      </w:r>
      <w:r>
        <w:rPr>
          <w:rStyle w:val="NormalTok"/>
        </w:rPr>
        <w:t xml:space="preserve">(</w:t>
      </w:r>
      <w:r>
        <w:rPr>
          <w:rStyle w:val="StringTok"/>
        </w:rPr>
        <w:t xml:space="preserve">"%s/gis_data/dtm.tif"</w:t>
      </w:r>
      <w:r>
        <w:rPr>
          <w:rStyle w:val="NormalTok"/>
        </w:rPr>
        <w:t xml:space="preserve">,path))</w:t>
      </w:r>
      <w:r>
        <w:br w:type="textWrapping"/>
      </w:r>
      <w:r>
        <w:rPr>
          <w:rStyle w:val="NormalTok"/>
        </w:rPr>
        <w:t xml:space="preserve">dsm&lt;-</w:t>
      </w:r>
      <w:r>
        <w:rPr>
          <w:rStyle w:val="KeywordTok"/>
        </w:rPr>
        <w:t xml:space="preserve">raster</w:t>
      </w:r>
      <w:r>
        <w:rPr>
          <w:rStyle w:val="NormalTok"/>
        </w:rPr>
        <w:t xml:space="preserve">(</w:t>
      </w:r>
      <w:r>
        <w:rPr>
          <w:rStyle w:val="KeywordTok"/>
        </w:rPr>
        <w:t xml:space="preserve">sprintf</w:t>
      </w:r>
      <w:r>
        <w:rPr>
          <w:rStyle w:val="NormalTok"/>
        </w:rPr>
        <w:t xml:space="preserve">(</w:t>
      </w:r>
      <w:r>
        <w:rPr>
          <w:rStyle w:val="StringTok"/>
        </w:rPr>
        <w:t xml:space="preserve">"%s/gis_data/dsm.tif"</w:t>
      </w:r>
      <w:r>
        <w:rPr>
          <w:rStyle w:val="NormalTok"/>
        </w:rPr>
        <w:t xml:space="preserve">,path))</w:t>
      </w:r>
      <w:r>
        <w:br w:type="textWrapping"/>
      </w:r>
      <w:r>
        <w:rPr>
          <w:rStyle w:val="NormalTok"/>
        </w:rPr>
        <w:t xml:space="preserve">chm&lt;-</w:t>
      </w:r>
      <w:r>
        <w:rPr>
          <w:rStyle w:val="KeywordTok"/>
        </w:rPr>
        <w:t xml:space="preserve">raster</w:t>
      </w:r>
      <w:r>
        <w:rPr>
          <w:rStyle w:val="NormalTok"/>
        </w:rPr>
        <w:t xml:space="preserve">(</w:t>
      </w:r>
      <w:r>
        <w:rPr>
          <w:rStyle w:val="KeywordTok"/>
        </w:rPr>
        <w:t xml:space="preserve">sprintf</w:t>
      </w:r>
      <w:r>
        <w:rPr>
          <w:rStyle w:val="NormalTok"/>
        </w:rPr>
        <w:t xml:space="preserve">(</w:t>
      </w:r>
      <w:r>
        <w:rPr>
          <w:rStyle w:val="StringTok"/>
        </w:rPr>
        <w:t xml:space="preserve">"%s/gis_data/chm.tif"</w:t>
      </w:r>
      <w:r>
        <w:rPr>
          <w:rStyle w:val="NormalTok"/>
        </w:rPr>
        <w:t xml:space="preserve">,path))</w:t>
      </w:r>
      <w:r>
        <w:br w:type="textWrapping"/>
      </w:r>
      <w:r>
        <w:rPr>
          <w:rStyle w:val="NormalTok"/>
        </w:rPr>
        <w:t xml:space="preserve">chm10&lt;-</w:t>
      </w:r>
      <w:r>
        <w:rPr>
          <w:rStyle w:val="KeywordTok"/>
        </w:rPr>
        <w:t xml:space="preserve">raster</w:t>
      </w:r>
      <w:r>
        <w:rPr>
          <w:rStyle w:val="NormalTok"/>
        </w:rPr>
        <w:t xml:space="preserve">(</w:t>
      </w:r>
      <w:r>
        <w:rPr>
          <w:rStyle w:val="KeywordTok"/>
        </w:rPr>
        <w:t xml:space="preserve">sprintf</w:t>
      </w:r>
      <w:r>
        <w:rPr>
          <w:rStyle w:val="NormalTok"/>
        </w:rPr>
        <w:t xml:space="preserve">(</w:t>
      </w:r>
      <w:r>
        <w:rPr>
          <w:rStyle w:val="StringTok"/>
        </w:rPr>
        <w:t xml:space="preserve">"%s/gis_data/chm10.tif"</w:t>
      </w:r>
      <w:r>
        <w:rPr>
          <w:rStyle w:val="NormalTok"/>
        </w:rPr>
        <w:t xml:space="preserve">,path))</w:t>
      </w:r>
      <w:r>
        <w:br w:type="textWrapping"/>
      </w:r>
      <w:r>
        <w:rPr>
          <w:rStyle w:val="NormalTok"/>
        </w:rPr>
        <w:t xml:space="preserve">sol&lt;-</w:t>
      </w:r>
      <w:r>
        <w:rPr>
          <w:rStyle w:val="KeywordTok"/>
        </w:rPr>
        <w:t xml:space="preserve">raster</w:t>
      </w:r>
      <w:r>
        <w:rPr>
          <w:rStyle w:val="NormalTok"/>
        </w:rPr>
        <w:t xml:space="preserve">(</w:t>
      </w:r>
      <w:r>
        <w:rPr>
          <w:rStyle w:val="KeywordTok"/>
        </w:rPr>
        <w:t xml:space="preserve">sprintf</w:t>
      </w:r>
      <w:r>
        <w:rPr>
          <w:rStyle w:val="NormalTok"/>
        </w:rPr>
        <w:t xml:space="preserve">(</w:t>
      </w:r>
      <w:r>
        <w:rPr>
          <w:rStyle w:val="StringTok"/>
        </w:rPr>
        <w:t xml:space="preserve">"gis_data/sol.tif"</w:t>
      </w:r>
      <w:r>
        <w:rPr>
          <w:rStyle w:val="NormalTok"/>
        </w:rPr>
        <w:t xml:space="preserve">,path))</w:t>
      </w:r>
      <w:r>
        <w:br w:type="textWrapping"/>
      </w:r>
      <w:r>
        <w:rPr>
          <w:rStyle w:val="NormalTok"/>
        </w:rPr>
        <w:t xml:space="preserve">twi&lt;-</w:t>
      </w:r>
      <w:r>
        <w:rPr>
          <w:rStyle w:val="KeywordTok"/>
        </w:rPr>
        <w:t xml:space="preserve">raster</w:t>
      </w:r>
      <w:r>
        <w:rPr>
          <w:rStyle w:val="NormalTok"/>
        </w:rPr>
        <w:t xml:space="preserve">(</w:t>
      </w:r>
      <w:r>
        <w:rPr>
          <w:rStyle w:val="KeywordTok"/>
        </w:rPr>
        <w:t xml:space="preserve">sprintf</w:t>
      </w:r>
      <w:r>
        <w:rPr>
          <w:rStyle w:val="NormalTok"/>
        </w:rPr>
        <w:t xml:space="preserve">(</w:t>
      </w:r>
      <w:r>
        <w:rPr>
          <w:rStyle w:val="StringTok"/>
        </w:rPr>
        <w:t xml:space="preserve">"%s/gis_data/twi.tif"</w:t>
      </w:r>
      <w:r>
        <w:rPr>
          <w:rStyle w:val="NormalTok"/>
        </w:rPr>
        <w:t xml:space="preserve">,path))</w:t>
      </w:r>
      <w:r>
        <w:br w:type="textWrapping"/>
      </w:r>
      <w:r>
        <w:rPr>
          <w:rStyle w:val="NormalTok"/>
        </w:rPr>
        <w:t xml:space="preserve">chm[</w:t>
      </w:r>
      <w:r>
        <w:rPr>
          <w:rStyle w:val="KeywordTok"/>
        </w:rPr>
        <w:t xml:space="preserve">is.na</w:t>
      </w:r>
      <w:r>
        <w:rPr>
          <w:rStyle w:val="NormalTok"/>
        </w:rPr>
        <w:t xml:space="preserve">(chm)]&lt;-</w:t>
      </w:r>
      <w:r>
        <w:rPr>
          <w:rStyle w:val="DecValTok"/>
        </w:rPr>
        <w:t xml:space="preserve">0</w:t>
      </w:r>
      <w:r>
        <w:rPr>
          <w:rStyle w:val="NormalTok"/>
        </w:rPr>
        <w:t xml:space="preserve"> ## Need to do this to avoid errors later as very low vegetation height values had been set to missing. Change them to zeros instead.</w:t>
      </w:r>
      <w:r>
        <w:br w:type="textWrapping"/>
      </w:r>
      <w:r>
        <w:rPr>
          <w:rStyle w:val="NormalTok"/>
        </w:rPr>
        <w:t xml:space="preserve">chm10[</w:t>
      </w:r>
      <w:r>
        <w:rPr>
          <w:rStyle w:val="KeywordTok"/>
        </w:rPr>
        <w:t xml:space="preserve">is.na</w:t>
      </w:r>
      <w:r>
        <w:rPr>
          <w:rStyle w:val="NormalTok"/>
        </w:rPr>
        <w:t xml:space="preserve">(chm10)]&lt;-</w:t>
      </w:r>
      <w:r>
        <w:rPr>
          <w:rStyle w:val="DecValTok"/>
        </w:rPr>
        <w:t xml:space="preserve">0</w:t>
      </w:r>
      <w:r>
        <w:br w:type="textWrapping"/>
      </w:r>
      <w:r>
        <w:br w:type="textWrapping"/>
      </w:r>
      <w:r>
        <w:br w:type="textWrapping"/>
      </w:r>
      <w:r>
        <w:rPr>
          <w:rStyle w:val="NormalTok"/>
        </w:rPr>
        <w:t xml:space="preserve">conn &lt;-</w:t>
      </w:r>
      <w:r>
        <w:rPr>
          <w:rStyle w:val="StringTok"/>
        </w:rPr>
        <w:t xml:space="preserve"> </w:t>
      </w:r>
      <w:r>
        <w:rPr>
          <w:rStyle w:val="KeywordTok"/>
        </w:rPr>
        <w:t xml:space="preserve">dbConnect</w:t>
      </w:r>
      <w:r>
        <w:rPr>
          <w:rStyle w:val="NormalTok"/>
        </w:rPr>
        <w:t xml:space="preserve">(</w:t>
      </w:r>
      <w:r>
        <w:rPr>
          <w:rStyle w:val="StringTok"/>
        </w:rPr>
        <w:t xml:space="preserve">"PostgreSQL"</w:t>
      </w:r>
      <w:r>
        <w:rPr>
          <w:rStyle w:val="NormalTok"/>
        </w:rPr>
        <w:t xml:space="preserve">, </w:t>
      </w:r>
      <w:r>
        <w:rPr>
          <w:rStyle w:val="DataTypeTok"/>
        </w:rPr>
        <w:t xml:space="preserve">host =</w:t>
      </w:r>
      <w:r>
        <w:rPr>
          <w:rStyle w:val="NormalTok"/>
        </w:rPr>
        <w:t xml:space="preserve"> </w:t>
      </w:r>
      <w:r>
        <w:rPr>
          <w:rStyle w:val="StringTok"/>
        </w:rPr>
        <w:t xml:space="preserve">"postgis"</w:t>
      </w:r>
      <w:r>
        <w:rPr>
          <w:rStyle w:val="NormalTok"/>
        </w:rPr>
        <w:t xml:space="preserve">, </w:t>
      </w:r>
      <w:r>
        <w:rPr>
          <w:rStyle w:val="DataTypeTok"/>
        </w:rPr>
        <w:t xml:space="preserve">dbname =</w:t>
      </w:r>
      <w:r>
        <w:rPr>
          <w:rStyle w:val="NormalTok"/>
        </w:rPr>
        <w:t xml:space="preserve"> </w:t>
      </w:r>
      <w:r>
        <w:rPr>
          <w:rStyle w:val="StringTok"/>
        </w:rPr>
        <w:t xml:space="preserve">"bu"</w:t>
      </w:r>
      <w:r>
        <w:rPr>
          <w:rStyle w:val="NormalTok"/>
        </w:rPr>
        <w:t xml:space="preserve"> ,</w:t>
      </w:r>
      <w:r>
        <w:br w:type="textWrapping"/>
      </w:r>
      <w:r>
        <w:rPr>
          <w:rStyle w:val="NormalTok"/>
        </w:rPr>
        <w:t xml:space="preserve">    </w:t>
      </w:r>
      <w:r>
        <w:rPr>
          <w:rStyle w:val="DataTypeTok"/>
        </w:rPr>
        <w:t xml:space="preserve">user =</w:t>
      </w:r>
      <w:r>
        <w:rPr>
          <w:rStyle w:val="NormalTok"/>
        </w:rPr>
        <w:t xml:space="preserve"> </w:t>
      </w:r>
      <w:r>
        <w:rPr>
          <w:rStyle w:val="StringTok"/>
        </w:rPr>
        <w:t xml:space="preserve">"msc_student"</w:t>
      </w:r>
      <w:r>
        <w:rPr>
          <w:rStyle w:val="NormalTok"/>
        </w:rPr>
        <w:t xml:space="preserve">, </w:t>
      </w:r>
      <w:r>
        <w:rPr>
          <w:rStyle w:val="DataTypeTok"/>
        </w:rPr>
        <w:t xml:space="preserve">password =</w:t>
      </w:r>
      <w:r>
        <w:rPr>
          <w:rStyle w:val="NormalTok"/>
        </w:rPr>
        <w:t xml:space="preserve"> </w:t>
      </w:r>
      <w:r>
        <w:rPr>
          <w:rStyle w:val="StringTok"/>
        </w:rPr>
        <w:t xml:space="preserve">"msc123"</w:t>
      </w:r>
      <w:r>
        <w:rPr>
          <w:rStyle w:val="NormalTok"/>
        </w:rPr>
        <w:t xml:space="preserve">)</w:t>
      </w:r>
      <w:r>
        <w:br w:type="textWrapping"/>
      </w:r>
      <w:r>
        <w:rPr>
          <w:rStyle w:val="NormalTok"/>
        </w:rPr>
        <w:t xml:space="preserve">query&lt;-</w:t>
      </w:r>
      <w:r>
        <w:rPr>
          <w:rStyle w:val="StringTok"/>
        </w:rPr>
        <w:t xml:space="preserve">"select * from arne.study_area"</w:t>
      </w:r>
      <w:r>
        <w:br w:type="textWrapping"/>
      </w:r>
      <w:r>
        <w:rPr>
          <w:rStyle w:val="NormalTok"/>
        </w:rPr>
        <w:t xml:space="preserve">study_area&lt;-</w:t>
      </w:r>
      <w:r>
        <w:rPr>
          <w:rStyle w:val="KeywordTok"/>
        </w:rPr>
        <w:t xml:space="preserve">st_read</w:t>
      </w:r>
      <w:r>
        <w:rPr>
          <w:rStyle w:val="NormalTok"/>
        </w:rPr>
        <w:t xml:space="preserve">(conn, </w:t>
      </w:r>
      <w:r>
        <w:rPr>
          <w:rStyle w:val="DataTypeTok"/>
        </w:rPr>
        <w:t xml:space="preserve">query=</w:t>
      </w:r>
      <w:r>
        <w:rPr>
          <w:rStyle w:val="NormalTok"/>
        </w:rPr>
        <w:t xml:space="preserve">query)</w:t>
      </w:r>
      <w:r>
        <w:br w:type="textWrapping"/>
      </w:r>
      <w:r>
        <w:br w:type="textWrapping"/>
      </w:r>
      <w:r>
        <w:rPr>
          <w:rStyle w:val="NormalTok"/>
        </w:rPr>
        <w:t xml:space="preserve">### Also bring in the OSM paths vector layer for the study area</w:t>
      </w:r>
      <w:r>
        <w:br w:type="textWrapping"/>
      </w:r>
      <w:r>
        <w:rPr>
          <w:rStyle w:val="NormalTok"/>
        </w:rPr>
        <w:t xml:space="preserve">query&lt;-</w:t>
      </w:r>
      <w:r>
        <w:rPr>
          <w:rStyle w:val="StringTok"/>
        </w:rPr>
        <w:t xml:space="preserve">"select osm_id, st_intersection(geom,way) geom from </w:t>
      </w:r>
      <w:r>
        <w:br w:type="textWrapping"/>
      </w:r>
      <w:r>
        <w:rPr>
          <w:rStyle w:val="StringTok"/>
        </w:rPr>
        <w:t xml:space="preserve">arne.study_area a,</w:t>
      </w:r>
      <w:r>
        <w:br w:type="textWrapping"/>
      </w:r>
      <w:r>
        <w:rPr>
          <w:rStyle w:val="StringTok"/>
        </w:rPr>
        <w:t xml:space="preserve">dorset_line d</w:t>
      </w:r>
      <w:r>
        <w:br w:type="textWrapping"/>
      </w:r>
      <w:r>
        <w:rPr>
          <w:rStyle w:val="StringTok"/>
        </w:rPr>
        <w:t xml:space="preserve">where st_intersects(geom,way)"</w:t>
      </w:r>
      <w:r>
        <w:br w:type="textWrapping"/>
      </w:r>
      <w:r>
        <w:br w:type="textWrapping"/>
      </w:r>
      <w:r>
        <w:rPr>
          <w:rStyle w:val="NormalTok"/>
        </w:rPr>
        <w:t xml:space="preserve">paths&lt;-</w:t>
      </w:r>
      <w:r>
        <w:rPr>
          <w:rStyle w:val="KeywordTok"/>
        </w:rPr>
        <w:t xml:space="preserve">st_read</w:t>
      </w:r>
      <w:r>
        <w:rPr>
          <w:rStyle w:val="NormalTok"/>
        </w:rPr>
        <w:t xml:space="preserve">(conn, </w:t>
      </w:r>
      <w:r>
        <w:rPr>
          <w:rStyle w:val="DataTypeTok"/>
        </w:rPr>
        <w:t xml:space="preserve">query=</w:t>
      </w:r>
      <w:r>
        <w:rPr>
          <w:rStyle w:val="NormalTok"/>
        </w:rPr>
        <w:t xml:space="preserve">query)</w:t>
      </w:r>
      <w:r>
        <w:br w:type="textWrapping"/>
      </w:r>
      <w:r>
        <w:br w:type="textWrapping"/>
      </w:r>
      <w:r>
        <w:br w:type="textWrapping"/>
      </w:r>
      <w:r>
        <w:rPr>
          <w:rStyle w:val="NormalTok"/>
        </w:rPr>
        <w:t xml:space="preserve">study_area &lt;-</w:t>
      </w:r>
      <w:r>
        <w:rPr>
          <w:rStyle w:val="StringTok"/>
        </w:rPr>
        <w:t xml:space="preserve"> </w:t>
      </w:r>
      <w:r>
        <w:rPr>
          <w:rStyle w:val="KeywordTok"/>
        </w:rPr>
        <w:t xml:space="preserve">st_transform</w:t>
      </w:r>
      <w:r>
        <w:rPr>
          <w:rStyle w:val="NormalTok"/>
        </w:rPr>
        <w:t xml:space="preserve">(study_area, </w:t>
      </w:r>
      <w:r>
        <w:rPr>
          <w:rStyle w:val="DecValTok"/>
        </w:rPr>
        <w:t xml:space="preserve">27700</w:t>
      </w:r>
      <w:r>
        <w:rPr>
          <w:rStyle w:val="NormalTok"/>
        </w:rPr>
        <w:t xml:space="preserve">)</w:t>
      </w:r>
      <w:r>
        <w:br w:type="textWrapping"/>
      </w:r>
      <w:r>
        <w:rPr>
          <w:rStyle w:val="NormalTok"/>
        </w:rPr>
        <w:t xml:space="preserve">sp_study&lt;-</w:t>
      </w:r>
      <w:r>
        <w:rPr>
          <w:rStyle w:val="KeywordTok"/>
        </w:rPr>
        <w:t xml:space="preserve">as</w:t>
      </w:r>
      <w:r>
        <w:rPr>
          <w:rStyle w:val="NormalTok"/>
        </w:rPr>
        <w:t xml:space="preserve">(study_area, </w:t>
      </w:r>
      <w:r>
        <w:rPr>
          <w:rStyle w:val="StringTok"/>
        </w:rPr>
        <w:t xml:space="preserve">"Spatial"</w:t>
      </w:r>
      <w:r>
        <w:rPr>
          <w:rStyle w:val="NormalTok"/>
        </w:rPr>
        <w:t xml:space="preserve">)</w:t>
      </w:r>
      <w:r>
        <w:br w:type="textWrapping"/>
      </w:r>
      <w:r>
        <w:rPr>
          <w:rStyle w:val="NormalTok"/>
        </w:rPr>
        <w:t xml:space="preserve">paths &lt;-</w:t>
      </w:r>
      <w:r>
        <w:rPr>
          <w:rStyle w:val="StringTok"/>
        </w:rPr>
        <w:t xml:space="preserve"> </w:t>
      </w:r>
      <w:r>
        <w:rPr>
          <w:rStyle w:val="KeywordTok"/>
        </w:rPr>
        <w:t xml:space="preserve">st_transform</w:t>
      </w:r>
      <w:r>
        <w:rPr>
          <w:rStyle w:val="NormalTok"/>
        </w:rPr>
        <w:t xml:space="preserve">(paths, </w:t>
      </w:r>
      <w:r>
        <w:rPr>
          <w:rStyle w:val="DecValTok"/>
        </w:rPr>
        <w:t xml:space="preserve">27700</w:t>
      </w:r>
      <w:r>
        <w:rPr>
          <w:rStyle w:val="NormalTok"/>
        </w:rPr>
        <w:t xml:space="preserve">)</w:t>
      </w:r>
      <w:r>
        <w:br w:type="textWrapping"/>
      </w:r>
      <w:r>
        <w:rPr>
          <w:rStyle w:val="KeywordTok"/>
        </w:rPr>
        <w:t xml:space="preserve">dbDisconnect</w:t>
      </w:r>
      <w:r>
        <w:rPr>
          <w:rStyle w:val="NormalTok"/>
        </w:rPr>
        <w:t xml:space="preserve">(conn)</w:t>
      </w:r>
    </w:p>
    <w:p>
      <w:pPr>
        <w:pStyle w:val="SourceCode"/>
      </w:pPr>
      <w:r>
        <w:rPr>
          <w:rStyle w:val="VerbatimChar"/>
        </w:rPr>
        <w:t xml:space="preserve">## [1] TRUE</w:t>
      </w:r>
    </w:p>
    <w:p>
      <w:pPr>
        <w:pStyle w:val="Heading2"/>
      </w:pPr>
      <w:bookmarkStart w:id="23" w:name="read-ricardos-data-points-into-r"/>
      <w:bookmarkEnd w:id="23"/>
      <w:r>
        <w:t xml:space="preserve">Read Ricardo’s data points into R</w:t>
      </w:r>
    </w:p>
    <w:p>
      <w:pPr>
        <w:pStyle w:val="FirstParagraph"/>
      </w:pPr>
      <w:r>
        <w:t xml:space="preserve">I’ll also load in last year’s results so that we have more data.</w:t>
      </w:r>
    </w:p>
    <w:p>
      <w:pPr>
        <w:pStyle w:val="SourceCode"/>
      </w:pPr>
      <w:r>
        <w:rPr>
          <w:rStyle w:val="KeywordTok"/>
        </w:rPr>
        <w:t xml:space="preserve">library</w:t>
      </w:r>
      <w:r>
        <w:rPr>
          <w:rStyle w:val="NormalTok"/>
        </w:rPr>
        <w:t xml:space="preserve">(sf)</w:t>
      </w:r>
      <w:r>
        <w:br w:type="textWrapping"/>
      </w:r>
      <w:r>
        <w:rPr>
          <w:rStyle w:val="KeywordTok"/>
        </w:rPr>
        <w:t xml:space="preserve">library</w:t>
      </w:r>
      <w:r>
        <w:rPr>
          <w:rStyle w:val="NormalTok"/>
        </w:rPr>
        <w:t xml:space="preserve">(mapview)</w:t>
      </w:r>
      <w:r>
        <w:br w:type="textWrapping"/>
      </w:r>
      <w:r>
        <w:rPr>
          <w:rStyle w:val="NormalTok"/>
        </w:rPr>
        <w:t xml:space="preserve">path&lt;-</w:t>
      </w:r>
      <w:r>
        <w:rPr>
          <w:rStyle w:val="StringTok"/>
        </w:rPr>
        <w:t xml:space="preserve">"/home/ricardol/Arne data/New folder/Shapefiles"</w:t>
      </w:r>
      <w:r>
        <w:br w:type="textWrapping"/>
      </w:r>
      <w:r>
        <w:rPr>
          <w:rStyle w:val="NormalTok"/>
        </w:rPr>
        <w:t xml:space="preserve">fls&lt;-</w:t>
      </w:r>
      <w:r>
        <w:rPr>
          <w:rStyle w:val="KeywordTok"/>
        </w:rPr>
        <w:t xml:space="preserve">paste</w:t>
      </w:r>
      <w:r>
        <w:rPr>
          <w:rStyle w:val="NormalTok"/>
        </w:rPr>
        <w:t xml:space="preserve">(path,</w:t>
      </w:r>
      <w:r>
        <w:rPr>
          <w:rStyle w:val="KeywordTok"/>
        </w:rPr>
        <w:t xml:space="preserve">dir</w:t>
      </w:r>
      <w:r>
        <w:rPr>
          <w:rStyle w:val="NormalTok"/>
        </w:rPr>
        <w:t xml:space="preserve">(path,</w:t>
      </w:r>
      <w:r>
        <w:rPr>
          <w:rStyle w:val="DataTypeTok"/>
        </w:rPr>
        <w:t xml:space="preserve">pattern=</w:t>
      </w:r>
      <w:r>
        <w:rPr>
          <w:rStyle w:val="StringTok"/>
        </w:rPr>
        <w:t xml:space="preserve">"shp"</w:t>
      </w:r>
      <w:r>
        <w:rPr>
          <w:rStyle w:val="NormalTok"/>
        </w:rPr>
        <w:t xml:space="preserve">),</w:t>
      </w:r>
      <w:r>
        <w:rPr>
          <w:rStyle w:val="DataTypeTok"/>
        </w:rPr>
        <w:t xml:space="preserve">sep=</w:t>
      </w:r>
      <w:r>
        <w:rPr>
          <w:rStyle w:val="StringTok"/>
        </w:rPr>
        <w:t xml:space="preserve">"/"</w:t>
      </w:r>
      <w:r>
        <w:rPr>
          <w:rStyle w:val="NormalTok"/>
        </w:rPr>
        <w:t xml:space="preserve">)</w:t>
      </w:r>
      <w:r>
        <w:br w:type="textWrapping"/>
      </w:r>
      <w:r>
        <w:br w:type="textWrapping"/>
      </w:r>
      <w:r>
        <w:rPr>
          <w:rStyle w:val="NormalTok"/>
        </w:rPr>
        <w:t xml:space="preserve">polys&lt;-</w:t>
      </w:r>
      <w:r>
        <w:rPr>
          <w:rStyle w:val="KeywordTok"/>
        </w:rPr>
        <w:t xml:space="preserve">st_read</w:t>
      </w:r>
      <w:r>
        <w:rPr>
          <w:rStyle w:val="NormalTok"/>
        </w:rPr>
        <w:t xml:space="preserve">(fls[</w:t>
      </w:r>
      <w:r>
        <w:rPr>
          <w:rStyle w:val="DecValTok"/>
        </w:rPr>
        <w:t xml:space="preserve">1</w:t>
      </w:r>
      <w:r>
        <w:rPr>
          <w:rStyle w:val="NormalTok"/>
        </w:rPr>
        <w:t xml:space="preserve">])</w:t>
      </w:r>
    </w:p>
    <w:p>
      <w:pPr>
        <w:pStyle w:val="SourceCode"/>
      </w:pPr>
      <w:r>
        <w:rPr>
          <w:rStyle w:val="VerbatimChar"/>
        </w:rPr>
        <w:t xml:space="preserve">## Reading layer `Arne Site Polys' from data source `/home/ricardol/Arne data/New folder/Shapefiles/Arne Site Polys.shp' using driver `ESRI Shapefile'</w:t>
      </w:r>
      <w:r>
        <w:br w:type="textWrapping"/>
      </w:r>
      <w:r>
        <w:rPr>
          <w:rStyle w:val="VerbatimChar"/>
        </w:rPr>
        <w:t xml:space="preserve">## Simple feature collection with 2 features and 2 fields</w:t>
      </w:r>
      <w:r>
        <w:br w:type="textWrapping"/>
      </w:r>
      <w:r>
        <w:rPr>
          <w:rStyle w:val="VerbatimChar"/>
        </w:rPr>
        <w:t xml:space="preserve">## geometry type:  POLYGON</w:t>
      </w:r>
      <w:r>
        <w:br w:type="textWrapping"/>
      </w:r>
      <w:r>
        <w:rPr>
          <w:rStyle w:val="VerbatimChar"/>
        </w:rPr>
        <w:t xml:space="preserve">## dimension:      XY</w:t>
      </w:r>
      <w:r>
        <w:br w:type="textWrapping"/>
      </w:r>
      <w:r>
        <w:rPr>
          <w:rStyle w:val="VerbatimChar"/>
        </w:rPr>
        <w:t xml:space="preserve">## bbox:           xmin: 397798.6 ymin: 87541.09 xmax: 397885.3 ymax: 87629.59</w:t>
      </w:r>
      <w:r>
        <w:br w:type="textWrapping"/>
      </w:r>
      <w:r>
        <w:rPr>
          <w:rStyle w:val="VerbatimChar"/>
        </w:rPr>
        <w:t xml:space="preserve">## epsg (SRID):    NA</w:t>
      </w:r>
      <w:r>
        <w:br w:type="textWrapping"/>
      </w:r>
      <w:r>
        <w:rPr>
          <w:rStyle w:val="VerbatimChar"/>
        </w:rPr>
        <w:t xml:space="preserve">## proj4string:    +proj=tmerc +lat_0=49 +lon_0=-2 +k=0.9996012717 +x_0=400000 +y_0=-100000 +datum=OSGB36 +units=m +no_defs</w:t>
      </w:r>
    </w:p>
    <w:p>
      <w:pPr>
        <w:pStyle w:val="SourceCode"/>
      </w:pPr>
      <w:r>
        <w:rPr>
          <w:rStyle w:val="KeywordTok"/>
        </w:rPr>
        <w:t xml:space="preserve">library</w:t>
      </w:r>
      <w:r>
        <w:rPr>
          <w:rStyle w:val="NormalTok"/>
        </w:rPr>
        <w:t xml:space="preserve">(readr)</w:t>
      </w:r>
      <w:r>
        <w:br w:type="textWrapping"/>
      </w:r>
      <w:r>
        <w:rPr>
          <w:rStyle w:val="NormalTok"/>
        </w:rPr>
        <w:t xml:space="preserve">Arne_Data_</w:t>
      </w:r>
      <w:r>
        <w:rPr>
          <w:rStyle w:val="DecValTok"/>
        </w:rPr>
        <w:t xml:space="preserve">2</w:t>
      </w:r>
      <w:r>
        <w:rPr>
          <w:rStyle w:val="NormalTok"/>
        </w:rPr>
        <w:t xml:space="preserve"> &lt;-</w:t>
      </w:r>
      <w:r>
        <w:rPr>
          <w:rStyle w:val="StringTok"/>
        </w:rPr>
        <w:t xml:space="preserve"> </w:t>
      </w:r>
      <w:r>
        <w:rPr>
          <w:rStyle w:val="KeywordTok"/>
        </w:rPr>
        <w:t xml:space="preserve">read_csv</w:t>
      </w:r>
      <w:r>
        <w:rPr>
          <w:rStyle w:val="NormalTok"/>
        </w:rPr>
        <w:t xml:space="preserve">(</w:t>
      </w:r>
      <w:r>
        <w:rPr>
          <w:rStyle w:val="StringTok"/>
        </w:rPr>
        <w:t xml:space="preserve">"/home/ricardol/Arne data/Arne data 2/Arne Data 2.csv"</w:t>
      </w:r>
      <w:r>
        <w:rPr>
          <w:rStyle w:val="NormalTok"/>
        </w:rPr>
        <w:t xml:space="preserve">)</w:t>
      </w:r>
      <w:r>
        <w:br w:type="textWrapping"/>
      </w:r>
      <w:r>
        <w:rPr>
          <w:rStyle w:val="NormalTok"/>
        </w:rPr>
        <w:t xml:space="preserve">d&lt;-</w:t>
      </w:r>
      <w:r>
        <w:rPr>
          <w:rStyle w:val="StringTok"/>
        </w:rPr>
        <w:t xml:space="preserve"> </w:t>
      </w:r>
      <w:r>
        <w:rPr>
          <w:rStyle w:val="KeywordTok"/>
        </w:rPr>
        <w:t xml:space="preserve">st_as_sf</w:t>
      </w:r>
      <w:r>
        <w:rPr>
          <w:rStyle w:val="NormalTok"/>
        </w:rPr>
        <w:t xml:space="preserve">(Arne_Data_</w:t>
      </w:r>
      <w:r>
        <w:rPr>
          <w:rStyle w:val="DecValTok"/>
        </w:rPr>
        <w:t xml:space="preserve">2</w:t>
      </w:r>
      <w:r>
        <w:rPr>
          <w:rStyle w:val="NormalTok"/>
        </w:rPr>
        <w:t xml:space="preserve">, </w:t>
      </w:r>
      <w:r>
        <w:rPr>
          <w:rStyle w:val="DataTypeTok"/>
        </w:rPr>
        <w:t xml:space="preserve">coords =</w:t>
      </w:r>
      <w:r>
        <w:rPr>
          <w:rStyle w:val="NormalTok"/>
        </w:rPr>
        <w:t xml:space="preserve"> </w:t>
      </w:r>
      <w:r>
        <w:rPr>
          <w:rStyle w:val="KeywordTok"/>
        </w:rPr>
        <w:t xml:space="preserve">c</w:t>
      </w:r>
      <w:r>
        <w:rPr>
          <w:rStyle w:val="NormalTok"/>
        </w:rPr>
        <w:t xml:space="preserve">(</w:t>
      </w:r>
      <w:r>
        <w:rPr>
          <w:rStyle w:val="StringTok"/>
        </w:rPr>
        <w:t xml:space="preserve">"X"</w:t>
      </w:r>
      <w:r>
        <w:rPr>
          <w:rStyle w:val="NormalTok"/>
        </w:rPr>
        <w:t xml:space="preserve">,</w:t>
      </w:r>
      <w:r>
        <w:rPr>
          <w:rStyle w:val="StringTok"/>
        </w:rPr>
        <w:t xml:space="preserve">"Y"</w:t>
      </w:r>
      <w:r>
        <w:rPr>
          <w:rStyle w:val="NormalTok"/>
        </w:rPr>
        <w:t xml:space="preserve">),</w:t>
      </w:r>
      <w:r>
        <w:rPr>
          <w:rStyle w:val="DataTypeTok"/>
        </w:rPr>
        <w:t xml:space="preserve">crs=</w:t>
      </w:r>
      <w:r>
        <w:rPr>
          <w:rStyle w:val="DecValTok"/>
        </w:rPr>
        <w:t xml:space="preserve">27700</w:t>
      </w:r>
      <w:r>
        <w:rPr>
          <w:rStyle w:val="NormalTok"/>
        </w:rPr>
        <w:t xml:space="preserve">)</w:t>
      </w:r>
      <w:r>
        <w:br w:type="textWrapping"/>
      </w:r>
      <w:r>
        <w:rPr>
          <w:rStyle w:val="KeywordTok"/>
        </w:rPr>
        <w:t xml:space="preserve">names</w:t>
      </w:r>
      <w:r>
        <w:rPr>
          <w:rStyle w:val="NormalTok"/>
        </w:rPr>
        <w:t xml:space="preserve">(d)&lt;-</w:t>
      </w:r>
      <w:r>
        <w:rPr>
          <w:rStyle w:val="KeywordTok"/>
        </w:rPr>
        <w:t xml:space="preserve">c</w:t>
      </w:r>
      <w:r>
        <w:rPr>
          <w:rStyle w:val="NormalTok"/>
        </w:rPr>
        <w:t xml:space="preserve">(</w:t>
      </w:r>
      <w:r>
        <w:rPr>
          <w:rStyle w:val="StringTok"/>
        </w:rPr>
        <w:t xml:space="preserve">"id"</w:t>
      </w:r>
      <w:r>
        <w:rPr>
          <w:rStyle w:val="NormalTok"/>
        </w:rPr>
        <w:t xml:space="preserve">,</w:t>
      </w:r>
      <w:r>
        <w:rPr>
          <w:rStyle w:val="StringTok"/>
        </w:rPr>
        <w:t xml:space="preserve">"site"</w:t>
      </w:r>
      <w:r>
        <w:rPr>
          <w:rStyle w:val="NormalTok"/>
        </w:rPr>
        <w:t xml:space="preserve">,</w:t>
      </w:r>
      <w:r>
        <w:rPr>
          <w:rStyle w:val="StringTok"/>
        </w:rPr>
        <w:t xml:space="preserve">"npines"</w:t>
      </w:r>
      <w:r>
        <w:rPr>
          <w:rStyle w:val="NormalTok"/>
        </w:rPr>
        <w:t xml:space="preserve">,</w:t>
      </w:r>
      <w:r>
        <w:rPr>
          <w:rStyle w:val="StringTok"/>
        </w:rPr>
        <w:t xml:space="preserve">"geometry"</w:t>
      </w:r>
      <w:r>
        <w:rPr>
          <w:rStyle w:val="NormalTok"/>
        </w:rPr>
        <w:t xml:space="preserve">)</w:t>
      </w:r>
      <w:r>
        <w:br w:type="textWrapping"/>
      </w:r>
      <w:r>
        <w:br w:type="textWrapping"/>
      </w:r>
      <w:r>
        <w:br w:type="textWrapping"/>
      </w:r>
      <w:r>
        <w:rPr>
          <w:rStyle w:val="NormalTok"/>
        </w:rPr>
        <w:t xml:space="preserve">ly&lt;-</w:t>
      </w:r>
      <w:r>
        <w:rPr>
          <w:rStyle w:val="KeywordTok"/>
        </w:rPr>
        <w:t xml:space="preserve">read.csv</w:t>
      </w:r>
      <w:r>
        <w:rPr>
          <w:rStyle w:val="NormalTok"/>
        </w:rPr>
        <w:t xml:space="preserve">(</w:t>
      </w:r>
      <w:r>
        <w:rPr>
          <w:rStyle w:val="StringTok"/>
        </w:rPr>
        <w:t xml:space="preserve">"/home/msc_sarah/gis_data/study_points.csv"</w:t>
      </w:r>
      <w:r>
        <w:rPr>
          <w:rStyle w:val="NormalTok"/>
        </w:rPr>
        <w:t xml:space="preserve">)</w:t>
      </w:r>
      <w:r>
        <w:br w:type="textWrapping"/>
      </w:r>
      <w:r>
        <w:rPr>
          <w:rStyle w:val="NormalTok"/>
        </w:rPr>
        <w:t xml:space="preserve">last_year&lt;-</w:t>
      </w:r>
      <w:r>
        <w:rPr>
          <w:rStyle w:val="KeywordTok"/>
        </w:rPr>
        <w:t xml:space="preserve">data.frame</w:t>
      </w:r>
      <w:r>
        <w:rPr>
          <w:rStyle w:val="NormalTok"/>
        </w:rPr>
        <w:t xml:space="preserve">(</w:t>
      </w:r>
      <w:r>
        <w:rPr>
          <w:rStyle w:val="DataTypeTok"/>
        </w:rPr>
        <w:t xml:space="preserve">id=</w:t>
      </w:r>
      <w:r>
        <w:rPr>
          <w:rStyle w:val="DecValTok"/>
        </w:rPr>
        <w:t xml:space="preserve">1</w:t>
      </w:r>
      <w:r>
        <w:rPr>
          <w:rStyle w:val="NormalTok"/>
        </w:rPr>
        <w:t xml:space="preserve">,</w:t>
      </w:r>
      <w:r>
        <w:rPr>
          <w:rStyle w:val="DataTypeTok"/>
        </w:rPr>
        <w:t xml:space="preserve">site=</w:t>
      </w:r>
      <w:r>
        <w:rPr>
          <w:rStyle w:val="StringTok"/>
        </w:rPr>
        <w:t xml:space="preserve">"last_year"</w:t>
      </w:r>
      <w:r>
        <w:rPr>
          <w:rStyle w:val="NormalTok"/>
        </w:rPr>
        <w:t xml:space="preserve">,</w:t>
      </w:r>
      <w:r>
        <w:rPr>
          <w:rStyle w:val="DataTypeTok"/>
        </w:rPr>
        <w:t xml:space="preserve">npines=</w:t>
      </w:r>
      <w:r>
        <w:rPr>
          <w:rStyle w:val="KeywordTok"/>
        </w:rPr>
        <w:t xml:space="preserve">as.numeric</w:t>
      </w:r>
      <w:r>
        <w:rPr>
          <w:rStyle w:val="NormalTok"/>
        </w:rPr>
        <w:t xml:space="preserve">(ly</w:t>
      </w:r>
      <w:r>
        <w:rPr>
          <w:rStyle w:val="OperatorTok"/>
        </w:rPr>
        <w:t xml:space="preserve">$</w:t>
      </w:r>
      <w:r>
        <w:rPr>
          <w:rStyle w:val="NormalTok"/>
        </w:rPr>
        <w:t xml:space="preserve">no.t),</w:t>
      </w:r>
      <w:r>
        <w:rPr>
          <w:rStyle w:val="DataTypeTok"/>
        </w:rPr>
        <w:t xml:space="preserve">X=</w:t>
      </w:r>
      <w:r>
        <w:rPr>
          <w:rStyle w:val="NormalTok"/>
        </w:rPr>
        <w:t xml:space="preserve">ly</w:t>
      </w:r>
      <w:r>
        <w:rPr>
          <w:rStyle w:val="OperatorTok"/>
        </w:rPr>
        <w:t xml:space="preserve">$</w:t>
      </w:r>
      <w:r>
        <w:rPr>
          <w:rStyle w:val="NormalTok"/>
        </w:rPr>
        <w:t xml:space="preserve">X,</w:t>
      </w:r>
      <w:r>
        <w:rPr>
          <w:rStyle w:val="DataTypeTok"/>
        </w:rPr>
        <w:t xml:space="preserve">Y=</w:t>
      </w:r>
      <w:r>
        <w:rPr>
          <w:rStyle w:val="NormalTok"/>
        </w:rPr>
        <w:t xml:space="preserve">ly</w:t>
      </w:r>
      <w:r>
        <w:rPr>
          <w:rStyle w:val="OperatorTok"/>
        </w:rPr>
        <w:t xml:space="preserve">$</w:t>
      </w:r>
      <w:r>
        <w:rPr>
          <w:rStyle w:val="NormalTok"/>
        </w:rPr>
        <w:t xml:space="preserve">Y)</w:t>
      </w:r>
      <w:r>
        <w:br w:type="textWrapping"/>
      </w:r>
      <w:r>
        <w:rPr>
          <w:rStyle w:val="NormalTok"/>
        </w:rPr>
        <w:t xml:space="preserve">d2&lt;-</w:t>
      </w:r>
      <w:r>
        <w:rPr>
          <w:rStyle w:val="StringTok"/>
        </w:rPr>
        <w:t xml:space="preserve"> </w:t>
      </w:r>
      <w:r>
        <w:rPr>
          <w:rStyle w:val="KeywordTok"/>
        </w:rPr>
        <w:t xml:space="preserve">st_as_sf</w:t>
      </w:r>
      <w:r>
        <w:rPr>
          <w:rStyle w:val="NormalTok"/>
        </w:rPr>
        <w:t xml:space="preserve">(last_year, </w:t>
      </w:r>
      <w:r>
        <w:rPr>
          <w:rStyle w:val="DataTypeTok"/>
        </w:rPr>
        <w:t xml:space="preserve">coords =</w:t>
      </w:r>
      <w:r>
        <w:rPr>
          <w:rStyle w:val="NormalTok"/>
        </w:rPr>
        <w:t xml:space="preserve"> </w:t>
      </w:r>
      <w:r>
        <w:rPr>
          <w:rStyle w:val="KeywordTok"/>
        </w:rPr>
        <w:t xml:space="preserve">c</w:t>
      </w:r>
      <w:r>
        <w:rPr>
          <w:rStyle w:val="NormalTok"/>
        </w:rPr>
        <w:t xml:space="preserve">(</w:t>
      </w:r>
      <w:r>
        <w:rPr>
          <w:rStyle w:val="StringTok"/>
        </w:rPr>
        <w:t xml:space="preserve">"X"</w:t>
      </w:r>
      <w:r>
        <w:rPr>
          <w:rStyle w:val="NormalTok"/>
        </w:rPr>
        <w:t xml:space="preserve">,</w:t>
      </w:r>
      <w:r>
        <w:rPr>
          <w:rStyle w:val="StringTok"/>
        </w:rPr>
        <w:t xml:space="preserve">"Y"</w:t>
      </w:r>
      <w:r>
        <w:rPr>
          <w:rStyle w:val="NormalTok"/>
        </w:rPr>
        <w:t xml:space="preserve">),</w:t>
      </w:r>
      <w:r>
        <w:rPr>
          <w:rStyle w:val="DataTypeTok"/>
        </w:rPr>
        <w:t xml:space="preserve">crs=</w:t>
      </w:r>
      <w:r>
        <w:rPr>
          <w:rStyle w:val="DecValTok"/>
        </w:rPr>
        <w:t xml:space="preserve">27700</w:t>
      </w:r>
      <w:r>
        <w:rPr>
          <w:rStyle w:val="NormalTok"/>
        </w:rPr>
        <w:t xml:space="preserve">)</w:t>
      </w:r>
      <w:r>
        <w:br w:type="textWrapping"/>
      </w:r>
      <w:r>
        <w:br w:type="textWrapping"/>
      </w:r>
      <w:r>
        <w:rPr>
          <w:rStyle w:val="NormalTok"/>
        </w:rPr>
        <w:t xml:space="preserve">d2</w:t>
      </w:r>
      <w:r>
        <w:rPr>
          <w:rStyle w:val="OperatorTok"/>
        </w:rPr>
        <w:t xml:space="preserve">$</w:t>
      </w:r>
      <w:r>
        <w:rPr>
          <w:rStyle w:val="NormalTok"/>
        </w:rPr>
        <w:t xml:space="preserve">pine_density&lt;-d2</w:t>
      </w:r>
      <w:r>
        <w:rPr>
          <w:rStyle w:val="OperatorTok"/>
        </w:rPr>
        <w:t xml:space="preserve">$</w:t>
      </w:r>
      <w:r>
        <w:rPr>
          <w:rStyle w:val="NormalTok"/>
        </w:rPr>
        <w:t xml:space="preserve">npines</w:t>
      </w:r>
      <w:r>
        <w:rPr>
          <w:rStyle w:val="OperatorTok"/>
        </w:rPr>
        <w:t xml:space="preserve">/</w:t>
      </w:r>
      <w:r>
        <w:rPr>
          <w:rStyle w:val="NormalTok"/>
        </w:rPr>
        <w:t xml:space="preserve">(pi</w:t>
      </w:r>
      <w:r>
        <w:rPr>
          <w:rStyle w:val="OperatorTok"/>
        </w:rPr>
        <w:t xml:space="preserve">*</w:t>
      </w:r>
      <w:r>
        <w:rPr>
          <w:rStyle w:val="DecValTok"/>
        </w:rPr>
        <w:t xml:space="preserve">4</w:t>
      </w:r>
      <w:r>
        <w:rPr>
          <w:rStyle w:val="NormalTok"/>
        </w:rPr>
        <w:t xml:space="preserve">)</w:t>
      </w:r>
      <w:r>
        <w:br w:type="textWrapping"/>
      </w:r>
      <w:r>
        <w:rPr>
          <w:rStyle w:val="NormalTok"/>
        </w:rPr>
        <w:t xml:space="preserve">d</w:t>
      </w:r>
      <w:r>
        <w:rPr>
          <w:rStyle w:val="OperatorTok"/>
        </w:rPr>
        <w:t xml:space="preserve">$</w:t>
      </w:r>
      <w:r>
        <w:rPr>
          <w:rStyle w:val="NormalTok"/>
        </w:rPr>
        <w:t xml:space="preserve">pine_density&lt;-d</w:t>
      </w:r>
      <w:r>
        <w:rPr>
          <w:rStyle w:val="OperatorTok"/>
        </w:rPr>
        <w:t xml:space="preserve">$</w:t>
      </w:r>
      <w:r>
        <w:rPr>
          <w:rStyle w:val="NormalTok"/>
        </w:rPr>
        <w:t xml:space="preserve">npines</w:t>
      </w:r>
      <w:r>
        <w:rPr>
          <w:rStyle w:val="OperatorTok"/>
        </w:rPr>
        <w:t xml:space="preserve">/</w:t>
      </w:r>
      <w:r>
        <w:rPr>
          <w:rStyle w:val="NormalTok"/>
        </w:rPr>
        <w:t xml:space="preserve">(pi</w:t>
      </w:r>
      <w:r>
        <w:rPr>
          <w:rStyle w:val="OperatorTok"/>
        </w:rPr>
        <w:t xml:space="preserve">*</w:t>
      </w:r>
      <w:r>
        <w:rPr>
          <w:rStyle w:val="DecValTok"/>
        </w:rPr>
        <w:t xml:space="preserve">1</w:t>
      </w:r>
      <w:r>
        <w:rPr>
          <w:rStyle w:val="NormalTok"/>
        </w:rPr>
        <w:t xml:space="preserve">)</w:t>
      </w:r>
      <w:r>
        <w:br w:type="textWrapping"/>
      </w:r>
      <w:r>
        <w:br w:type="textWrapping"/>
      </w:r>
      <w:r>
        <w:rPr>
          <w:rStyle w:val="NormalTok"/>
        </w:rPr>
        <w:t xml:space="preserve">d&lt;-</w:t>
      </w:r>
      <w:r>
        <w:rPr>
          <w:rStyle w:val="KeywordTok"/>
        </w:rPr>
        <w:t xml:space="preserve">rbind</w:t>
      </w:r>
      <w:r>
        <w:rPr>
          <w:rStyle w:val="NormalTok"/>
        </w:rPr>
        <w:t xml:space="preserve">(d,d2)</w:t>
      </w:r>
      <w:r>
        <w:br w:type="textWrapping"/>
      </w:r>
      <w:r>
        <w:br w:type="textWrapping"/>
      </w:r>
      <w:r>
        <w:rPr>
          <w:rStyle w:val="KeywordTok"/>
        </w:rPr>
        <w:t xml:space="preserve">mapview</w:t>
      </w:r>
      <w:r>
        <w:rPr>
          <w:rStyle w:val="NormalTok"/>
        </w:rPr>
        <w:t xml:space="preserve">(d) </w:t>
      </w:r>
      <w:r>
        <w:rPr>
          <w:rStyle w:val="OperatorTok"/>
        </w:rPr>
        <w:t xml:space="preserve">+</w:t>
      </w:r>
      <w:r>
        <w:rPr>
          <w:rStyle w:val="KeywordTok"/>
        </w:rPr>
        <w:t xml:space="preserve">mapview</w:t>
      </w:r>
      <w:r>
        <w:rPr>
          <w:rStyle w:val="NormalTok"/>
        </w:rPr>
        <w:t xml:space="preserve">(polys)</w:t>
      </w:r>
    </w:p>
    <w:p>
      <w:pPr>
        <w:pStyle w:val="FirstParagraph"/>
      </w:pPr>
      <w:r>
        <w:drawing>
          <wp:inline>
            <wp:extent cx="5334000" cy="4267200"/>
            <wp:effectExtent b="0" l="0" r="0" t="0"/>
            <wp:docPr descr="" title="" id="1" name="Picture"/>
            <a:graphic>
              <a:graphicData uri="http://schemas.openxmlformats.org/drawingml/2006/picture">
                <pic:pic>
                  <pic:nvPicPr>
                    <pic:cNvPr descr="importing_data_files/figure-docx/unnamed-chunk-2-1.png" id="0" name="Picture"/>
                    <pic:cNvPicPr>
                      <a:picLocks noChangeArrowheads="1" noChangeAspect="1"/>
                    </pic:cNvPicPr>
                  </pic:nvPicPr>
                  <pic:blipFill>
                    <a:blip r:embed="rId24"/>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#st_write(polys,"gis_data/study_polys", driver="ESRI Shapefile")</w:t>
      </w:r>
      <w:r>
        <w:br w:type="textWrapping"/>
      </w:r>
      <w:r>
        <w:rPr>
          <w:rStyle w:val="CommentTok"/>
        </w:rPr>
        <w:t xml:space="preserve">#polys&lt;-st_read("gis_data/study_polys")</w:t>
      </w:r>
      <w:r>
        <w:br w:type="textWrapping"/>
      </w:r>
      <w:r>
        <w:rPr>
          <w:rStyle w:val="CommentTok"/>
        </w:rPr>
        <w:t xml:space="preserve">#mapview(polys)</w:t>
      </w:r>
    </w:p>
    <w:p>
      <w:pPr>
        <w:pStyle w:val="Heading2"/>
      </w:pPr>
      <w:bookmarkStart w:id="25" w:name="extract-the-terrain-variables."/>
      <w:bookmarkEnd w:id="25"/>
      <w:r>
        <w:t xml:space="preserve">Extract the terrain variables.</w:t>
      </w:r>
    </w:p>
    <w:p>
      <w:pPr>
        <w:pStyle w:val="SourceCode"/>
      </w:pPr>
      <w:r>
        <w:rPr>
          <w:rStyle w:val="NormalTok"/>
        </w:rPr>
        <w:t xml:space="preserve">study_points&lt;-</w:t>
      </w:r>
      <w:r>
        <w:rPr>
          <w:rStyle w:val="KeywordTok"/>
        </w:rPr>
        <w:t xml:space="preserve">as</w:t>
      </w:r>
      <w:r>
        <w:rPr>
          <w:rStyle w:val="NormalTok"/>
        </w:rPr>
        <w:t xml:space="preserve">(d, </w:t>
      </w:r>
      <w:r>
        <w:rPr>
          <w:rStyle w:val="StringTok"/>
        </w:rPr>
        <w:t xml:space="preserve">"Spatial"</w:t>
      </w:r>
      <w:r>
        <w:rPr>
          <w:rStyle w:val="NormalTok"/>
        </w:rPr>
        <w:t xml:space="preserve">)</w:t>
      </w:r>
      <w:r>
        <w:br w:type="textWrapping"/>
      </w:r>
      <w:r>
        <w:br w:type="textWrapping"/>
      </w:r>
      <w:r>
        <w:rPr>
          <w:rStyle w:val="NormalTok"/>
        </w:rPr>
        <w:t xml:space="preserve">study_points</w:t>
      </w:r>
      <w:r>
        <w:rPr>
          <w:rStyle w:val="OperatorTok"/>
        </w:rPr>
        <w:t xml:space="preserve">$</w:t>
      </w:r>
      <w:r>
        <w:rPr>
          <w:rStyle w:val="NormalTok"/>
        </w:rPr>
        <w:t xml:space="preserve">aspect&lt;-raster</w:t>
      </w:r>
      <w:r>
        <w:rPr>
          <w:rStyle w:val="OperatorTok"/>
        </w:rPr>
        <w:t xml:space="preserve">::</w:t>
      </w:r>
      <w:r>
        <w:rPr>
          <w:rStyle w:val="KeywordTok"/>
        </w:rPr>
        <w:t xml:space="preserve">extract</w:t>
      </w:r>
      <w:r>
        <w:rPr>
          <w:rStyle w:val="NormalTok"/>
        </w:rPr>
        <w:t xml:space="preserve">(aspect,study_points)</w:t>
      </w:r>
      <w:r>
        <w:br w:type="textWrapping"/>
      </w:r>
      <w:r>
        <w:rPr>
          <w:rStyle w:val="NormalTok"/>
        </w:rPr>
        <w:t xml:space="preserve">study_points</w:t>
      </w:r>
      <w:r>
        <w:rPr>
          <w:rStyle w:val="OperatorTok"/>
        </w:rPr>
        <w:t xml:space="preserve">$</w:t>
      </w:r>
      <w:r>
        <w:rPr>
          <w:rStyle w:val="NormalTok"/>
        </w:rPr>
        <w:t xml:space="preserve">sol&lt;-raster</w:t>
      </w:r>
      <w:r>
        <w:rPr>
          <w:rStyle w:val="OperatorTok"/>
        </w:rPr>
        <w:t xml:space="preserve">::</w:t>
      </w:r>
      <w:r>
        <w:rPr>
          <w:rStyle w:val="KeywordTok"/>
        </w:rPr>
        <w:t xml:space="preserve">extract</w:t>
      </w:r>
      <w:r>
        <w:rPr>
          <w:rStyle w:val="NormalTok"/>
        </w:rPr>
        <w:t xml:space="preserve">(sol,study_points)</w:t>
      </w:r>
      <w:r>
        <w:br w:type="textWrapping"/>
      </w:r>
      <w:r>
        <w:rPr>
          <w:rStyle w:val="NormalTok"/>
        </w:rPr>
        <w:t xml:space="preserve">study_points</w:t>
      </w:r>
      <w:r>
        <w:rPr>
          <w:rStyle w:val="OperatorTok"/>
        </w:rPr>
        <w:t xml:space="preserve">$</w:t>
      </w:r>
      <w:r>
        <w:rPr>
          <w:rStyle w:val="NormalTok"/>
        </w:rPr>
        <w:t xml:space="preserve">slope&lt;-raster</w:t>
      </w:r>
      <w:r>
        <w:rPr>
          <w:rStyle w:val="OperatorTok"/>
        </w:rPr>
        <w:t xml:space="preserve">::</w:t>
      </w:r>
      <w:r>
        <w:rPr>
          <w:rStyle w:val="KeywordTok"/>
        </w:rPr>
        <w:t xml:space="preserve">extract</w:t>
      </w:r>
      <w:r>
        <w:rPr>
          <w:rStyle w:val="NormalTok"/>
        </w:rPr>
        <w:t xml:space="preserve">(slope,study_points)</w:t>
      </w:r>
      <w:r>
        <w:br w:type="textWrapping"/>
      </w:r>
      <w:r>
        <w:rPr>
          <w:rStyle w:val="NormalTok"/>
        </w:rPr>
        <w:t xml:space="preserve">study_points</w:t>
      </w:r>
      <w:r>
        <w:rPr>
          <w:rStyle w:val="OperatorTok"/>
        </w:rPr>
        <w:t xml:space="preserve">$</w:t>
      </w:r>
      <w:r>
        <w:rPr>
          <w:rStyle w:val="NormalTok"/>
        </w:rPr>
        <w:t xml:space="preserve">twi&lt;-raster</w:t>
      </w:r>
      <w:r>
        <w:rPr>
          <w:rStyle w:val="OperatorTok"/>
        </w:rPr>
        <w:t xml:space="preserve">::</w:t>
      </w:r>
      <w:r>
        <w:rPr>
          <w:rStyle w:val="KeywordTok"/>
        </w:rPr>
        <w:t xml:space="preserve">extract</w:t>
      </w:r>
      <w:r>
        <w:rPr>
          <w:rStyle w:val="NormalTok"/>
        </w:rPr>
        <w:t xml:space="preserve">(twi,study_points)</w:t>
      </w:r>
      <w:r>
        <w:br w:type="textWrapping"/>
      </w:r>
      <w:r>
        <w:rPr>
          <w:rStyle w:val="NormalTok"/>
        </w:rPr>
        <w:t xml:space="preserve">study_points</w:t>
      </w:r>
      <w:r>
        <w:rPr>
          <w:rStyle w:val="OperatorTok"/>
        </w:rPr>
        <w:t xml:space="preserve">$</w:t>
      </w:r>
      <w:r>
        <w:rPr>
          <w:rStyle w:val="NormalTok"/>
        </w:rPr>
        <w:t xml:space="preserve">dtm&lt;-raster</w:t>
      </w:r>
      <w:r>
        <w:rPr>
          <w:rStyle w:val="OperatorTok"/>
        </w:rPr>
        <w:t xml:space="preserve">::</w:t>
      </w:r>
      <w:r>
        <w:rPr>
          <w:rStyle w:val="KeywordTok"/>
        </w:rPr>
        <w:t xml:space="preserve">extract</w:t>
      </w:r>
      <w:r>
        <w:rPr>
          <w:rStyle w:val="NormalTok"/>
        </w:rPr>
        <w:t xml:space="preserve">(dtm,study_points)</w:t>
      </w:r>
      <w:r>
        <w:br w:type="textWrapping"/>
      </w:r>
      <w:r>
        <w:rPr>
          <w:rStyle w:val="NormalTok"/>
        </w:rPr>
        <w:t xml:space="preserve">study_points</w:t>
      </w:r>
      <w:r>
        <w:rPr>
          <w:rStyle w:val="OperatorTok"/>
        </w:rPr>
        <w:t xml:space="preserve">$</w:t>
      </w:r>
      <w:r>
        <w:rPr>
          <w:rStyle w:val="NormalTok"/>
        </w:rPr>
        <w:t xml:space="preserve">chm&lt;-raster</w:t>
      </w:r>
      <w:r>
        <w:rPr>
          <w:rStyle w:val="OperatorTok"/>
        </w:rPr>
        <w:t xml:space="preserve">::</w:t>
      </w:r>
      <w:r>
        <w:rPr>
          <w:rStyle w:val="KeywordTok"/>
        </w:rPr>
        <w:t xml:space="preserve">extract</w:t>
      </w:r>
      <w:r>
        <w:rPr>
          <w:rStyle w:val="NormalTok"/>
        </w:rPr>
        <w:t xml:space="preserve">(chm,study_points)</w:t>
      </w:r>
      <w:r>
        <w:br w:type="textWrapping"/>
      </w:r>
      <w:r>
        <w:rPr>
          <w:rStyle w:val="NormalTok"/>
        </w:rPr>
        <w:t xml:space="preserve">study_points</w:t>
      </w:r>
      <w:r>
        <w:rPr>
          <w:rStyle w:val="OperatorTok"/>
        </w:rPr>
        <w:t xml:space="preserve">$</w:t>
      </w:r>
      <w:r>
        <w:rPr>
          <w:rStyle w:val="NormalTok"/>
        </w:rPr>
        <w:t xml:space="preserve">chm10&lt;-raster</w:t>
      </w:r>
      <w:r>
        <w:rPr>
          <w:rStyle w:val="OperatorTok"/>
        </w:rPr>
        <w:t xml:space="preserve">::</w:t>
      </w:r>
      <w:r>
        <w:rPr>
          <w:rStyle w:val="KeywordTok"/>
        </w:rPr>
        <w:t xml:space="preserve">extract</w:t>
      </w:r>
      <w:r>
        <w:rPr>
          <w:rStyle w:val="NormalTok"/>
        </w:rPr>
        <w:t xml:space="preserve">(chm10,study_points)</w:t>
      </w:r>
    </w:p>
    <w:p>
      <w:pPr>
        <w:pStyle w:val="SourceCode"/>
      </w:pPr>
      <w:r>
        <w:rPr>
          <w:rStyle w:val="NormalTok"/>
        </w:rPr>
        <w:t xml:space="preserve">sf_study_points&lt;-</w:t>
      </w:r>
      <w:r>
        <w:rPr>
          <w:rStyle w:val="KeywordTok"/>
        </w:rPr>
        <w:t xml:space="preserve">st_as_sf</w:t>
      </w:r>
      <w:r>
        <w:rPr>
          <w:rStyle w:val="NormalTok"/>
        </w:rPr>
        <w:t xml:space="preserve">(study_points)  </w:t>
      </w:r>
      <w:r>
        <w:rPr>
          <w:rStyle w:val="CommentTok"/>
        </w:rPr>
        <w:t xml:space="preserve"># remake the sf object</w:t>
      </w:r>
    </w:p>
    <w:p>
      <w:pPr>
        <w:pStyle w:val="Heading2"/>
      </w:pPr>
      <w:bookmarkStart w:id="26" w:name="extracting-values-around-a-point."/>
      <w:bookmarkEnd w:id="26"/>
      <w:r>
        <w:t xml:space="preserve">Extracting values around a point.</w:t>
      </w:r>
    </w:p>
    <w:p>
      <w:pPr>
        <w:pStyle w:val="FirstParagraph"/>
      </w:pPr>
      <w:r>
        <w:t xml:space="preserve">Another way of looking at the issue of finding values for a point is to take an area around the point and calculate some value based on</w:t>
      </w:r>
      <w:r>
        <w:t xml:space="preserve"> </w:t>
      </w:r>
      <w:r>
        <w:rPr>
          <w:b/>
        </w:rPr>
        <w:t xml:space="preserve">all</w:t>
      </w:r>
      <w:r>
        <w:t xml:space="preserve"> </w:t>
      </w:r>
      <w:r>
        <w:t xml:space="preserve">the pixels that fall into this buffer region. If there are a lot of points and very large raster layers this can take much longer. However it can make more sense to look at a neighbourhood around a point rather than the point itself.</w:t>
      </w:r>
    </w:p>
    <w:p>
      <w:pPr>
        <w:pStyle w:val="BodyText"/>
      </w:pPr>
      <w:r>
        <w:t xml:space="preserve">If you recall, the chm10 layer is the canopy height layer averaged over around 10m rather than 2m (i.e. thinned by a factor of 5). So if we take a 5m buffer around the points and calculate the mean canopy height we will get a similar (but not identical) value.</w:t>
      </w:r>
    </w:p>
    <w:p>
      <w:pPr>
        <w:pStyle w:val="BodyText"/>
      </w:pPr>
      <w:r>
        <w:t xml:space="preserve">We can do this in R using a rather longer code line (don’t worry about the syntax, just notice the inputs and the definition of the buffer radius in meters)</w:t>
      </w:r>
    </w:p>
    <w:p>
      <w:pPr>
        <w:pStyle w:val="SourceCode"/>
      </w:pPr>
      <w:r>
        <w:rPr>
          <w:rStyle w:val="NormalTok"/>
        </w:rPr>
        <w:t xml:space="preserve">study_points</w:t>
      </w:r>
      <w:r>
        <w:rPr>
          <w:rStyle w:val="OperatorTok"/>
        </w:rPr>
        <w:t xml:space="preserve">$</w:t>
      </w:r>
      <w:r>
        <w:rPr>
          <w:rStyle w:val="NormalTok"/>
        </w:rPr>
        <w:t xml:space="preserve">chm5b&lt;-</w:t>
      </w:r>
      <w:r>
        <w:rPr>
          <w:rStyle w:val="KeywordTok"/>
        </w:rPr>
        <w:t xml:space="preserve">unlist</w:t>
      </w:r>
      <w:r>
        <w:rPr>
          <w:rStyle w:val="NormalTok"/>
        </w:rPr>
        <w:t xml:space="preserve">(</w:t>
      </w:r>
      <w:r>
        <w:rPr>
          <w:rStyle w:val="KeywordTok"/>
        </w:rPr>
        <w:t xml:space="preserve">lapply</w:t>
      </w:r>
      <w:r>
        <w:rPr>
          <w:rStyle w:val="NormalTok"/>
        </w:rPr>
        <w:t xml:space="preserve">(raster</w:t>
      </w:r>
      <w:r>
        <w:rPr>
          <w:rStyle w:val="OperatorTok"/>
        </w:rPr>
        <w:t xml:space="preserve">::</w:t>
      </w:r>
      <w:r>
        <w:rPr>
          <w:rStyle w:val="KeywordTok"/>
        </w:rPr>
        <w:t xml:space="preserve">extract</w:t>
      </w:r>
      <w:r>
        <w:rPr>
          <w:rStyle w:val="NormalTok"/>
        </w:rPr>
        <w:t xml:space="preserve">(chm,study_points,</w:t>
      </w:r>
      <w:r>
        <w:rPr>
          <w:rStyle w:val="DataTypeTok"/>
        </w:rPr>
        <w:t xml:space="preserve">buffer=</w:t>
      </w:r>
      <w:r>
        <w:rPr>
          <w:rStyle w:val="DecValTok"/>
        </w:rPr>
        <w:t xml:space="preserve">5</w:t>
      </w:r>
      <w:r>
        <w:rPr>
          <w:rStyle w:val="NormalTok"/>
        </w:rPr>
        <w:t xml:space="preserve">),mean))</w:t>
      </w:r>
      <w:r>
        <w:br w:type="textWrapping"/>
      </w:r>
      <w:r>
        <w:rPr>
          <w:rStyle w:val="NormalTok"/>
        </w:rPr>
        <w:t xml:space="preserve">sf_study_points&lt;-</w:t>
      </w:r>
      <w:r>
        <w:rPr>
          <w:rStyle w:val="KeywordTok"/>
        </w:rPr>
        <w:t xml:space="preserve">st_as_sf</w:t>
      </w:r>
      <w:r>
        <w:rPr>
          <w:rStyle w:val="NormalTok"/>
        </w:rPr>
        <w:t xml:space="preserve">(study_points)  </w:t>
      </w:r>
      <w:r>
        <w:rPr>
          <w:rStyle w:val="CommentTok"/>
        </w:rPr>
        <w:t xml:space="preserve"># remake the sf object</w:t>
      </w:r>
    </w:p>
    <w:p>
      <w:pPr>
        <w:pStyle w:val="FirstParagraph"/>
      </w:pPr>
      <w:r>
        <w:t xml:space="preserve">Look at the comparison between the extracted values for chm10. If you want to calculate elements such as the slope</w:t>
      </w:r>
      <w:r>
        <w:t xml:space="preserve"> </w:t>
      </w:r>
      <w:r>
        <w:rPr>
          <w:b/>
        </w:rPr>
        <w:t xml:space="preserve">around</w:t>
      </w:r>
      <w:r>
        <w:t xml:space="preserve"> </w:t>
      </w:r>
      <w:r>
        <w:t xml:space="preserve">a point rather than the slope precisely</w:t>
      </w:r>
      <w:r>
        <w:t xml:space="preserve"> </w:t>
      </w:r>
      <w:r>
        <w:rPr>
          <w:b/>
        </w:rPr>
        <w:t xml:space="preserve">at</w:t>
      </w:r>
      <w:r>
        <w:t xml:space="preserve"> </w:t>
      </w:r>
      <w:r>
        <w:t xml:space="preserve">a point this is the way to do it. You might want to carefully copy the lines above and change the input variable and maybe the value of the buffer.</w:t>
      </w:r>
    </w:p>
    <w:p>
      <w:pPr>
        <w:pStyle w:val="Heading2"/>
      </w:pPr>
      <w:bookmarkStart w:id="27" w:name="clipping-the-canopy-height-model-raster"/>
      <w:bookmarkEnd w:id="27"/>
      <w:r>
        <w:t xml:space="preserve">Clipping the canopy height model raster</w:t>
      </w:r>
    </w:p>
    <w:p>
      <w:pPr>
        <w:pStyle w:val="FirstParagraph"/>
      </w:pPr>
      <w:r>
        <w:t xml:space="preserve">We are now going to use the canopy height model (chm) to automatically derive a layer holding the position of trees. However this layer extends far beyond the study site so some of the calculations would take time to run on the whole raster. So we will first crop the raster to the bounds of the study area.</w:t>
      </w:r>
    </w:p>
    <w:p>
      <w:pPr>
        <w:pStyle w:val="SourceCode"/>
      </w:pPr>
      <w:r>
        <w:rPr>
          <w:rStyle w:val="NormalTok"/>
        </w:rPr>
        <w:t xml:space="preserve">chm_study&lt;-</w:t>
      </w:r>
      <w:r>
        <w:rPr>
          <w:rStyle w:val="KeywordTok"/>
        </w:rPr>
        <w:t xml:space="preserve">crop</w:t>
      </w:r>
      <w:r>
        <w:rPr>
          <w:rStyle w:val="NormalTok"/>
        </w:rPr>
        <w:t xml:space="preserve">(chm, sp_study) ## Use the sp class object</w:t>
      </w:r>
    </w:p>
    <w:p>
      <w:pPr>
        <w:pStyle w:val="Heading2"/>
      </w:pPr>
      <w:bookmarkStart w:id="28" w:name="vectorising-the-trees"/>
      <w:bookmarkEnd w:id="28"/>
      <w:r>
        <w:t xml:space="preserve">Vectorising the trees</w:t>
      </w:r>
    </w:p>
    <w:p>
      <w:pPr>
        <w:pStyle w:val="FirstParagraph"/>
      </w:pPr>
      <w:r>
        <w:t xml:space="preserve">Distance calculations are much easier to run when both layers incolved are vectors. We will define</w:t>
      </w:r>
      <w:r>
        <w:t xml:space="preserve"> </w:t>
      </w:r>
      <w:r>
        <w:t xml:space="preserve">“</w:t>
      </w:r>
      <w:r>
        <w:t xml:space="preserve">trees</w:t>
      </w:r>
      <w:r>
        <w:t xml:space="preserve">”</w:t>
      </w:r>
      <w:r>
        <w:t xml:space="preserve"> </w:t>
      </w:r>
      <w:r>
        <w:t xml:space="preserve">as areas with a canopy height over 2 meters and vectorise (draw around) all the pixels that are selected by this definition.</w:t>
      </w:r>
    </w:p>
    <w:p>
      <w:pPr>
        <w:pStyle w:val="SourceCode"/>
      </w:pPr>
      <w:r>
        <w:rPr>
          <w:rStyle w:val="NormalTok"/>
        </w:rPr>
        <w:t xml:space="preserve">chm_study[chm_study</w:t>
      </w:r>
      <w:r>
        <w:rPr>
          <w:rStyle w:val="OperatorTok"/>
        </w:rPr>
        <w:t xml:space="preserve">&lt;</w:t>
      </w:r>
      <w:r>
        <w:rPr>
          <w:rStyle w:val="DecValTok"/>
        </w:rPr>
        <w:t xml:space="preserve">2</w:t>
      </w:r>
      <w:r>
        <w:rPr>
          <w:rStyle w:val="NormalTok"/>
        </w:rPr>
        <w:t xml:space="preserve">]&lt;-</w:t>
      </w:r>
      <w:r>
        <w:rPr>
          <w:rStyle w:val="OtherTok"/>
        </w:rPr>
        <w:t xml:space="preserve">NA</w:t>
      </w:r>
      <w:r>
        <w:rPr>
          <w:rStyle w:val="NormalTok"/>
        </w:rPr>
        <w:t xml:space="preserve"> ## Set below 2m as blanks (NA)</w:t>
      </w:r>
      <w:r>
        <w:br w:type="textWrapping"/>
      </w:r>
      <w:r>
        <w:rPr>
          <w:rStyle w:val="NormalTok"/>
        </w:rPr>
        <w:t xml:space="preserve">chm_study[chm_study</w:t>
      </w:r>
      <w:r>
        <w:rPr>
          <w:rStyle w:val="OperatorTok"/>
        </w:rPr>
        <w:t xml:space="preserve">&gt;=</w:t>
      </w:r>
      <w:r>
        <w:rPr>
          <w:rStyle w:val="DecValTok"/>
        </w:rPr>
        <w:t xml:space="preserve">2</w:t>
      </w:r>
      <w:r>
        <w:rPr>
          <w:rStyle w:val="NormalTok"/>
        </w:rPr>
        <w:t xml:space="preserve">]&lt;-</w:t>
      </w:r>
      <w:r>
        <w:rPr>
          <w:rStyle w:val="DecValTok"/>
        </w:rPr>
        <w:t xml:space="preserve">1</w:t>
      </w:r>
      <w:r>
        <w:rPr>
          <w:rStyle w:val="NormalTok"/>
        </w:rPr>
        <w:t xml:space="preserve"> ## Set above 2m to a single value</w:t>
      </w:r>
      <w:r>
        <w:br w:type="textWrapping"/>
      </w:r>
      <w:r>
        <w:rPr>
          <w:rStyle w:val="NormalTok"/>
        </w:rPr>
        <w:t xml:space="preserve">chm_vect&lt;-</w:t>
      </w:r>
      <w:r>
        <w:rPr>
          <w:rStyle w:val="KeywordTok"/>
        </w:rPr>
        <w:t xml:space="preserve">rasterToPolygons</w:t>
      </w:r>
      <w:r>
        <w:rPr>
          <w:rStyle w:val="NormalTok"/>
        </w:rPr>
        <w:t xml:space="preserve">(chm_study, </w:t>
      </w:r>
      <w:r>
        <w:rPr>
          <w:rStyle w:val="DataTypeTok"/>
        </w:rPr>
        <w:t xml:space="preserve">dissolve=</w:t>
      </w:r>
      <w:r>
        <w:rPr>
          <w:rStyle w:val="OtherTok"/>
        </w:rPr>
        <w:t xml:space="preserve">TRUE</w:t>
      </w:r>
      <w:r>
        <w:rPr>
          <w:rStyle w:val="NormalTok"/>
        </w:rPr>
        <w:t xml:space="preserve">) ## Vectorise</w:t>
      </w:r>
    </w:p>
    <w:p>
      <w:pPr>
        <w:pStyle w:val="FirstParagraph"/>
      </w:pPr>
      <w:r>
        <w:t xml:space="preserve">The chm_vect layer is a multipolygon of the boundaries around the clusters of pixels. Let’s take a quick look at it using a default plot.</w:t>
      </w:r>
    </w:p>
    <w:p>
      <w:pPr>
        <w:pStyle w:val="SourceCode"/>
      </w:pPr>
      <w:r>
        <w:rPr>
          <w:rStyle w:val="KeywordTok"/>
        </w:rPr>
        <w:t xml:space="preserve">plot</w:t>
      </w:r>
      <w:r>
        <w:rPr>
          <w:rStyle w:val="NormalTok"/>
        </w:rPr>
        <w:t xml:space="preserve">(chm_vect,</w:t>
      </w:r>
      <w:r>
        <w:rPr>
          <w:rStyle w:val="DataTypeTok"/>
        </w:rPr>
        <w:t xml:space="preserve">axes=</w:t>
      </w:r>
      <w:r>
        <w:rPr>
          <w:rStyle w:val="NormalTok"/>
        </w:rPr>
        <w:t xml:space="preserve">T)</w:t>
      </w:r>
    </w:p>
    <w:p>
      <w:pPr>
        <w:pStyle w:val="FirstParagraph"/>
      </w:pPr>
      <w:r>
        <w:drawing>
          <wp:inline>
            <wp:extent cx="4620126" cy="3696101"/>
            <wp:effectExtent b="0" l="0" r="0" t="0"/>
            <wp:docPr descr="" title="" id="1" name="Picture"/>
            <a:graphic>
              <a:graphicData uri="http://schemas.openxmlformats.org/drawingml/2006/picture">
                <pic:pic>
                  <pic:nvPicPr>
                    <pic:cNvPr descr="importing_data_files/figure-docx/unnamed-chunk-8-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As this layer has a multipolygon geometry if we calculate distances between the study points and the layer we will only get one value (the closest distance). Think in terms of distances to the coastline of British Isles. So if we want the distances between the points and all the polygons we need to split the layer up into single polygons and have multiple rows.</w:t>
      </w:r>
    </w:p>
    <w:p>
      <w:pPr>
        <w:pStyle w:val="SourceCode"/>
      </w:pPr>
      <w:r>
        <w:rPr>
          <w:rStyle w:val="NormalTok"/>
        </w:rPr>
        <w:t xml:space="preserve">sf_chm&lt;-</w:t>
      </w:r>
      <w:r>
        <w:rPr>
          <w:rStyle w:val="KeywordTok"/>
        </w:rPr>
        <w:t xml:space="preserve">st_as_sf</w:t>
      </w:r>
      <w:r>
        <w:rPr>
          <w:rStyle w:val="NormalTok"/>
        </w:rPr>
        <w:t xml:space="preserve">(chm_vect) ## Change to an sf object</w:t>
      </w:r>
      <w:r>
        <w:br w:type="textWrapping"/>
      </w:r>
      <w:r>
        <w:rPr>
          <w:rStyle w:val="NormalTok"/>
        </w:rPr>
        <w:t xml:space="preserve">sf_chm&lt;-</w:t>
      </w:r>
      <w:r>
        <w:rPr>
          <w:rStyle w:val="KeywordTok"/>
        </w:rPr>
        <w:t xml:space="preserve">st_transform</w:t>
      </w:r>
      <w:r>
        <w:rPr>
          <w:rStyle w:val="NormalTok"/>
        </w:rPr>
        <w:t xml:space="preserve">(sf_chm,</w:t>
      </w:r>
      <w:r>
        <w:rPr>
          <w:rStyle w:val="DecValTok"/>
        </w:rPr>
        <w:t xml:space="preserve">27700</w:t>
      </w:r>
      <w:r>
        <w:rPr>
          <w:rStyle w:val="NormalTok"/>
        </w:rPr>
        <w:t xml:space="preserve">) ## Just to ensure the exact same CRS string --- it was in 27700 but needed the epsg code</w:t>
      </w:r>
    </w:p>
    <w:p>
      <w:pPr>
        <w:pStyle w:val="SourceCode"/>
      </w:pPr>
      <w:r>
        <w:rPr>
          <w:rStyle w:val="NormalTok"/>
        </w:rPr>
        <w:t xml:space="preserve">sf_chm&lt;-</w:t>
      </w:r>
      <w:r>
        <w:rPr>
          <w:rStyle w:val="KeywordTok"/>
        </w:rPr>
        <w:t xml:space="preserve">st_cast</w:t>
      </w:r>
      <w:r>
        <w:rPr>
          <w:rStyle w:val="NormalTok"/>
        </w:rPr>
        <w:t xml:space="preserve">(sf_chm,</w:t>
      </w:r>
      <w:r>
        <w:rPr>
          <w:rStyle w:val="StringTok"/>
        </w:rPr>
        <w:t xml:space="preserve">"POLYGON"</w:t>
      </w:r>
      <w:r>
        <w:rPr>
          <w:rStyle w:val="NormalTok"/>
        </w:rPr>
        <w:t xml:space="preserve">)</w:t>
      </w:r>
    </w:p>
    <w:p>
      <w:pPr>
        <w:pStyle w:val="SourceCode"/>
      </w:pPr>
      <w:r>
        <w:rPr>
          <w:rStyle w:val="VerbatimChar"/>
        </w:rPr>
        <w:t xml:space="preserve">## Warning in st_cast.sf(sf_chm, "POLYGON"): repeating attributes for all sub-</w:t>
      </w:r>
      <w:r>
        <w:br w:type="textWrapping"/>
      </w:r>
      <w:r>
        <w:rPr>
          <w:rStyle w:val="VerbatimChar"/>
        </w:rPr>
        <w:t xml:space="preserve">## geometries for which they may not be constant</w:t>
      </w:r>
    </w:p>
    <w:p>
      <w:pPr>
        <w:pStyle w:val="FirstParagraph"/>
      </w:pPr>
      <w:r>
        <w:t xml:space="preserve">Now look at the sf_chm object. It is now in the form of single polygons. You will see a warning about the attributes being repeated. This is OK in this case, but think what the warning implies. If you split up a multipolygon of the British isles the area of each polygon would still be the area of the British isles, which would not necesssarily make sense. It is worth being aware of these sorts of issues, as they commonly arise in GIS work. They can be easily fixed, as you would just recalculate the areas, providing that you realised what was happening. There could be errors if you don’t, hence the warning. A GIS can’t guess new values when a multipolygon is split, without being told. The same applies to Arc and QGIS.</w:t>
      </w:r>
    </w:p>
    <w:p>
      <w:pPr>
        <w:pStyle w:val="Heading2"/>
      </w:pPr>
      <w:bookmarkStart w:id="30" w:name="forming-a-distance-matrix"/>
      <w:bookmarkEnd w:id="30"/>
      <w:r>
        <w:t xml:space="preserve">Forming a distance matrix</w:t>
      </w:r>
    </w:p>
    <w:p>
      <w:pPr>
        <w:pStyle w:val="FirstParagraph"/>
      </w:pPr>
      <w:r>
        <w:t xml:space="preserve">We can now ask R to calculate</w:t>
      </w:r>
      <w:r>
        <w:t xml:space="preserve"> </w:t>
      </w:r>
      <w:r>
        <w:rPr>
          <w:b/>
        </w:rPr>
        <w:t xml:space="preserve">all</w:t>
      </w:r>
      <w:r>
        <w:t xml:space="preserve"> </w:t>
      </w:r>
      <w:r>
        <w:t xml:space="preserve">the distances that are possible between every single point and every single polygon. In some cases this could lead to a huge matrix, so this approach won’t always be practical for very large amounts of data. However it will work well here.</w:t>
      </w:r>
    </w:p>
    <w:p>
      <w:pPr>
        <w:pStyle w:val="SourceCode"/>
      </w:pPr>
      <w:r>
        <w:rPr>
          <w:rStyle w:val="NormalTok"/>
        </w:rPr>
        <w:t xml:space="preserve">distances&lt;-</w:t>
      </w:r>
      <w:r>
        <w:rPr>
          <w:rStyle w:val="KeywordTok"/>
        </w:rPr>
        <w:t xml:space="preserve">st_distance</w:t>
      </w:r>
      <w:r>
        <w:rPr>
          <w:rStyle w:val="NormalTok"/>
        </w:rPr>
        <w:t xml:space="preserve">(sf_study_points,sf_chm)</w:t>
      </w:r>
    </w:p>
    <w:p>
      <w:pPr>
        <w:pStyle w:val="FirstParagraph"/>
      </w:pPr>
      <w:r>
        <w:t xml:space="preserve">OK so that’s done, but we don’t need to look at this object as it consists of 166500 units. It is just held in memory and can now be used for other calculations.</w:t>
      </w:r>
    </w:p>
    <w:p>
      <w:pPr>
        <w:pStyle w:val="BodyText"/>
      </w:pPr>
      <w:r>
        <w:t xml:space="preserve">Now, if we want to find the distance between our study points and the nearest tree we will need to find the</w:t>
      </w:r>
      <w:r>
        <w:t xml:space="preserve"> </w:t>
      </w:r>
      <w:r>
        <w:rPr>
          <w:b/>
        </w:rPr>
        <w:t xml:space="preserve">minimum</w:t>
      </w:r>
      <w:r>
        <w:t xml:space="preserve"> </w:t>
      </w:r>
      <w:r>
        <w:t xml:space="preserve">distance in each rown of our matrix. We can do that in R using the following code.</w:t>
      </w:r>
    </w:p>
    <w:p>
      <w:pPr>
        <w:pStyle w:val="SourceCode"/>
      </w:pPr>
      <w:r>
        <w:rPr>
          <w:rStyle w:val="NormalTok"/>
        </w:rPr>
        <w:t xml:space="preserve">sf_study_points</w:t>
      </w:r>
      <w:r>
        <w:rPr>
          <w:rStyle w:val="OperatorTok"/>
        </w:rPr>
        <w:t xml:space="preserve">$</w:t>
      </w:r>
      <w:r>
        <w:rPr>
          <w:rStyle w:val="NormalTok"/>
        </w:rPr>
        <w:t xml:space="preserve">min_dist&lt;-</w:t>
      </w:r>
      <w:r>
        <w:rPr>
          <w:rStyle w:val="KeywordTok"/>
        </w:rPr>
        <w:t xml:space="preserve">apply</w:t>
      </w:r>
      <w:r>
        <w:rPr>
          <w:rStyle w:val="NormalTok"/>
        </w:rPr>
        <w:t xml:space="preserve">(distances,</w:t>
      </w:r>
      <w:r>
        <w:rPr>
          <w:rStyle w:val="DecValTok"/>
        </w:rPr>
        <w:t xml:space="preserve">1</w:t>
      </w:r>
      <w:r>
        <w:rPr>
          <w:rStyle w:val="NormalTok"/>
        </w:rPr>
        <w:t xml:space="preserve">,min)</w:t>
      </w:r>
    </w:p>
    <w:p>
      <w:pPr>
        <w:pStyle w:val="FirstParagraph"/>
      </w:pPr>
      <w:r>
        <w:t xml:space="preserve">If we want some other type of calculation we can write any sort of function and</w:t>
      </w:r>
      <w:r>
        <w:t xml:space="preserve"> </w:t>
      </w:r>
      <w:r>
        <w:rPr>
          <w:i/>
        </w:rPr>
        <w:t xml:space="preserve">apply</w:t>
      </w:r>
      <w:r>
        <w:t xml:space="preserve"> </w:t>
      </w:r>
      <w:r>
        <w:t xml:space="preserve">it to the matrix. So, this function counts the number of polygons (trees) within a distance of 50 meters.</w:t>
      </w:r>
    </w:p>
    <w:p>
      <w:pPr>
        <w:pStyle w:val="SourceCode"/>
      </w:pPr>
      <w:r>
        <w:rPr>
          <w:rStyle w:val="NormalTok"/>
        </w:rPr>
        <w:t xml:space="preserve">f50&lt;-</w:t>
      </w:r>
      <w:r>
        <w:rPr>
          <w:rStyle w:val="ControlFlowTok"/>
        </w:rPr>
        <w:t xml:space="preserve">function</w:t>
      </w:r>
      <w:r>
        <w:rPr>
          <w:rStyle w:val="NormalTok"/>
        </w:rPr>
        <w:t xml:space="preserve">(x)</w:t>
      </w:r>
      <w:r>
        <w:rPr>
          <w:rStyle w:val="KeywordTok"/>
        </w:rPr>
        <w:t xml:space="preserve">length</w:t>
      </w:r>
      <w:r>
        <w:rPr>
          <w:rStyle w:val="NormalTok"/>
        </w:rPr>
        <w:t xml:space="preserve">(x[x</w:t>
      </w:r>
      <w:r>
        <w:rPr>
          <w:rStyle w:val="OperatorTok"/>
        </w:rPr>
        <w:t xml:space="preserve">&lt;</w:t>
      </w:r>
      <w:r>
        <w:rPr>
          <w:rStyle w:val="DecValTok"/>
        </w:rPr>
        <w:t xml:space="preserve">50</w:t>
      </w:r>
      <w:r>
        <w:rPr>
          <w:rStyle w:val="NormalTok"/>
        </w:rPr>
        <w:t xml:space="preserve">])</w:t>
      </w:r>
      <w:r>
        <w:br w:type="textWrapping"/>
      </w:r>
      <w:r>
        <w:rPr>
          <w:rStyle w:val="NormalTok"/>
        </w:rPr>
        <w:t xml:space="preserve">sf_study_points</w:t>
      </w:r>
      <w:r>
        <w:rPr>
          <w:rStyle w:val="OperatorTok"/>
        </w:rPr>
        <w:t xml:space="preserve">$</w:t>
      </w:r>
      <w:r>
        <w:rPr>
          <w:rStyle w:val="NormalTok"/>
        </w:rPr>
        <w:t xml:space="preserve">n50m&lt;-</w:t>
      </w:r>
      <w:r>
        <w:rPr>
          <w:rStyle w:val="KeywordTok"/>
        </w:rPr>
        <w:t xml:space="preserve">apply</w:t>
      </w:r>
      <w:r>
        <w:rPr>
          <w:rStyle w:val="NormalTok"/>
        </w:rPr>
        <w:t xml:space="preserve">(distances,</w:t>
      </w:r>
      <w:r>
        <w:rPr>
          <w:rStyle w:val="DecValTok"/>
        </w:rPr>
        <w:t xml:space="preserve">1</w:t>
      </w:r>
      <w:r>
        <w:rPr>
          <w:rStyle w:val="NormalTok"/>
        </w:rPr>
        <w:t xml:space="preserve">,f50)</w:t>
      </w:r>
    </w:p>
    <w:p>
      <w:pPr>
        <w:pStyle w:val="FirstParagraph"/>
      </w:pPr>
      <w:r>
        <w:t xml:space="preserve">Now look again at the sf_study_points object. We have the two extra columns added to it. We can write this all out again and we end up with a csv data file with all these derived variables added in. You might like to carefully alter the codeline to derive counts of trees within different distances. For example 100 m</w:t>
      </w:r>
    </w:p>
    <w:p>
      <w:pPr>
        <w:pStyle w:val="SourceCode"/>
      </w:pPr>
      <w:r>
        <w:rPr>
          <w:rStyle w:val="NormalTok"/>
        </w:rPr>
        <w:t xml:space="preserve">f100&lt;-</w:t>
      </w:r>
      <w:r>
        <w:rPr>
          <w:rStyle w:val="ControlFlowTok"/>
        </w:rPr>
        <w:t xml:space="preserve">function</w:t>
      </w:r>
      <w:r>
        <w:rPr>
          <w:rStyle w:val="NormalTok"/>
        </w:rPr>
        <w:t xml:space="preserve">(x)</w:t>
      </w:r>
      <w:r>
        <w:rPr>
          <w:rStyle w:val="KeywordTok"/>
        </w:rPr>
        <w:t xml:space="preserve">length</w:t>
      </w:r>
      <w:r>
        <w:rPr>
          <w:rStyle w:val="NormalTok"/>
        </w:rPr>
        <w:t xml:space="preserve">(x[x</w:t>
      </w:r>
      <w:r>
        <w:rPr>
          <w:rStyle w:val="OperatorTok"/>
        </w:rPr>
        <w:t xml:space="preserve">&lt;</w:t>
      </w:r>
      <w:r>
        <w:rPr>
          <w:rStyle w:val="DecValTok"/>
        </w:rPr>
        <w:t xml:space="preserve">100</w:t>
      </w:r>
      <w:r>
        <w:rPr>
          <w:rStyle w:val="NormalTok"/>
        </w:rPr>
        <w:t xml:space="preserve">])</w:t>
      </w:r>
      <w:r>
        <w:br w:type="textWrapping"/>
      </w:r>
      <w:r>
        <w:rPr>
          <w:rStyle w:val="NormalTok"/>
        </w:rPr>
        <w:t xml:space="preserve">sf_study_points</w:t>
      </w:r>
      <w:r>
        <w:rPr>
          <w:rStyle w:val="OperatorTok"/>
        </w:rPr>
        <w:t xml:space="preserve">$</w:t>
      </w:r>
      <w:r>
        <w:rPr>
          <w:rStyle w:val="NormalTok"/>
        </w:rPr>
        <w:t xml:space="preserve">n100m&lt;-</w:t>
      </w:r>
      <w:r>
        <w:rPr>
          <w:rStyle w:val="KeywordTok"/>
        </w:rPr>
        <w:t xml:space="preserve">apply</w:t>
      </w:r>
      <w:r>
        <w:rPr>
          <w:rStyle w:val="NormalTok"/>
        </w:rPr>
        <w:t xml:space="preserve">(distances,</w:t>
      </w:r>
      <w:r>
        <w:rPr>
          <w:rStyle w:val="DecValTok"/>
        </w:rPr>
        <w:t xml:space="preserve">1</w:t>
      </w:r>
      <w:r>
        <w:rPr>
          <w:rStyle w:val="NormalTok"/>
        </w:rPr>
        <w:t xml:space="preserve">,f100)</w:t>
      </w:r>
    </w:p>
    <w:p>
      <w:pPr>
        <w:pStyle w:val="Heading2"/>
      </w:pPr>
      <w:bookmarkStart w:id="31" w:name="distance-to-paths"/>
      <w:bookmarkEnd w:id="31"/>
      <w:r>
        <w:t xml:space="preserve">Distance to paths</w:t>
      </w:r>
    </w:p>
    <w:p>
      <w:pPr>
        <w:pStyle w:val="FirstParagraph"/>
      </w:pPr>
      <w:r>
        <w:t xml:space="preserve">The same analysis can add in the distance to the nearest path.</w:t>
      </w:r>
    </w:p>
    <w:p>
      <w:pPr>
        <w:pStyle w:val="SourceCode"/>
      </w:pPr>
      <w:r>
        <w:rPr>
          <w:rStyle w:val="NormalTok"/>
        </w:rPr>
        <w:t xml:space="preserve">paths&lt;-</w:t>
      </w:r>
      <w:r>
        <w:rPr>
          <w:rStyle w:val="KeywordTok"/>
        </w:rPr>
        <w:t xml:space="preserve">st_transform</w:t>
      </w:r>
      <w:r>
        <w:rPr>
          <w:rStyle w:val="NormalTok"/>
        </w:rPr>
        <w:t xml:space="preserve">(paths,</w:t>
      </w:r>
      <w:r>
        <w:rPr>
          <w:rStyle w:val="DecValTok"/>
        </w:rPr>
        <w:t xml:space="preserve">27700</w:t>
      </w:r>
      <w:r>
        <w:rPr>
          <w:rStyle w:val="NormalTok"/>
        </w:rPr>
        <w:t xml:space="preserve">)</w:t>
      </w:r>
      <w:r>
        <w:br w:type="textWrapping"/>
      </w:r>
      <w:r>
        <w:rPr>
          <w:rStyle w:val="NormalTok"/>
        </w:rPr>
        <w:t xml:space="preserve">distances_p&lt;-</w:t>
      </w:r>
      <w:r>
        <w:rPr>
          <w:rStyle w:val="KeywordTok"/>
        </w:rPr>
        <w:t xml:space="preserve">st_distance</w:t>
      </w:r>
      <w:r>
        <w:rPr>
          <w:rStyle w:val="NormalTok"/>
        </w:rPr>
        <w:t xml:space="preserve">(sf_study_points,paths)</w:t>
      </w:r>
      <w:r>
        <w:br w:type="textWrapping"/>
      </w:r>
      <w:r>
        <w:rPr>
          <w:rStyle w:val="NormalTok"/>
        </w:rPr>
        <w:t xml:space="preserve">sf_study_points</w:t>
      </w:r>
      <w:r>
        <w:rPr>
          <w:rStyle w:val="OperatorTok"/>
        </w:rPr>
        <w:t xml:space="preserve">$</w:t>
      </w:r>
      <w:r>
        <w:rPr>
          <w:rStyle w:val="NormalTok"/>
        </w:rPr>
        <w:t xml:space="preserve">paths_dist&lt;-</w:t>
      </w:r>
      <w:r>
        <w:rPr>
          <w:rStyle w:val="KeywordTok"/>
        </w:rPr>
        <w:t xml:space="preserve">apply</w:t>
      </w:r>
      <w:r>
        <w:rPr>
          <w:rStyle w:val="NormalTok"/>
        </w:rPr>
        <w:t xml:space="preserve">(distances_p,</w:t>
      </w:r>
      <w:r>
        <w:rPr>
          <w:rStyle w:val="DecValTok"/>
        </w:rPr>
        <w:t xml:space="preserve">1</w:t>
      </w:r>
      <w:r>
        <w:rPr>
          <w:rStyle w:val="NormalTok"/>
        </w:rPr>
        <w:t xml:space="preserve">,min)</w:t>
      </w:r>
    </w:p>
    <w:p>
      <w:pPr>
        <w:pStyle w:val="Heading2"/>
      </w:pPr>
      <w:bookmarkStart w:id="32" w:name="conclusions"/>
      <w:bookmarkEnd w:id="32"/>
      <w:r>
        <w:t xml:space="preserve">Conclusions</w:t>
      </w:r>
    </w:p>
    <w:p>
      <w:pPr>
        <w:pStyle w:val="FirstParagraph"/>
      </w:pPr>
      <w:r>
        <w:t xml:space="preserve">Although all this R code may look rather complicated, think about how much time this has all saved. If you wanted to measure these properties in the field it would have involved a lot of additional field work. Calculating the results in a point and click GIS would also take some time. With a little care and attention to the input data all the R code can now be reused to carry out exactly the same calculations at other sites for which Lidar data is available.</w:t>
      </w:r>
    </w:p>
    <w:p>
      <w:pPr>
        <w:pStyle w:val="Heading2"/>
      </w:pPr>
      <w:bookmarkStart w:id="33" w:name="write-out-the-data-file"/>
      <w:bookmarkEnd w:id="33"/>
      <w:r>
        <w:t xml:space="preserve">Write out the data file</w:t>
      </w:r>
    </w:p>
    <w:p>
      <w:pPr>
        <w:pStyle w:val="FirstParagraph"/>
      </w:pPr>
      <w:r>
        <w:t xml:space="preserve">We can now form a CSV file and a shapefile with all the variable columns added as attributes.</w:t>
      </w:r>
    </w:p>
    <w:p>
      <w:pPr>
        <w:pStyle w:val="SourceCode"/>
      </w:pPr>
      <w:r>
        <w:rPr>
          <w:rStyle w:val="KeywordTok"/>
        </w:rPr>
        <w:t xml:space="preserve">st_write</w:t>
      </w:r>
      <w:r>
        <w:rPr>
          <w:rStyle w:val="NormalTok"/>
        </w:rPr>
        <w:t xml:space="preserve">(sf_study_points, </w:t>
      </w:r>
      <w:r>
        <w:rPr>
          <w:rStyle w:val="StringTok"/>
        </w:rPr>
        <w:t xml:space="preserve">"gis_data/study_points.csv"</w:t>
      </w:r>
      <w:r>
        <w:rPr>
          <w:rStyle w:val="NormalTok"/>
        </w:rPr>
        <w:t xml:space="preserve">, </w:t>
      </w:r>
      <w:r>
        <w:rPr>
          <w:rStyle w:val="DataTypeTok"/>
        </w:rPr>
        <w:t xml:space="preserve">layer_options =</w:t>
      </w:r>
      <w:r>
        <w:rPr>
          <w:rStyle w:val="NormalTok"/>
        </w:rPr>
        <w:t xml:space="preserve"> </w:t>
      </w:r>
      <w:r>
        <w:rPr>
          <w:rStyle w:val="StringTok"/>
        </w:rPr>
        <w:t xml:space="preserve">"GEOMETRY=AS_XY"</w:t>
      </w:r>
      <w:r>
        <w:rPr>
          <w:rStyle w:val="NormalTok"/>
        </w:rPr>
        <w:t xml:space="preserve">, </w:t>
      </w:r>
      <w:r>
        <w:rPr>
          <w:rStyle w:val="DataTypeTok"/>
        </w:rPr>
        <w:t xml:space="preserve">delete_dsn=</w:t>
      </w:r>
      <w:r>
        <w:rPr>
          <w:rStyle w:val="OtherTok"/>
        </w:rPr>
        <w:t xml:space="preserve">TRUE</w:t>
      </w:r>
      <w:r>
        <w:rPr>
          <w:rStyle w:val="NormalTok"/>
        </w:rPr>
        <w:t xml:space="preserve">)</w:t>
      </w:r>
    </w:p>
    <w:p>
      <w:pPr>
        <w:pStyle w:val="SourceCode"/>
      </w:pPr>
      <w:r>
        <w:rPr>
          <w:rStyle w:val="VerbatimChar"/>
        </w:rPr>
        <w:t xml:space="preserve">## Deleting source `/home/rstudio/webpages/Quantitative_and_Spatial_Analysis/Quantitative_and_Spatial_2018/Arne_project/gis_data/study_points.csv' using driver `CSV'</w:t>
      </w:r>
      <w:r>
        <w:br w:type="textWrapping"/>
      </w:r>
      <w:r>
        <w:rPr>
          <w:rStyle w:val="VerbatimChar"/>
        </w:rPr>
        <w:t xml:space="preserve">## Writing layer `study_points' to data source `/home/rstudio/webpages/Quantitative_and_Spatial_Analysis/Quantitative_and_Spatial_2018/Arne_project/gis_data/study_points.csv' using driver `CSV'</w:t>
      </w:r>
      <w:r>
        <w:br w:type="textWrapping"/>
      </w:r>
      <w:r>
        <w:rPr>
          <w:rStyle w:val="VerbatimChar"/>
        </w:rPr>
        <w:t xml:space="preserve">## options:        GEOMETRY=AS_XY </w:t>
      </w:r>
      <w:r>
        <w:br w:type="textWrapping"/>
      </w:r>
      <w:r>
        <w:rPr>
          <w:rStyle w:val="VerbatimChar"/>
        </w:rPr>
        <w:t xml:space="preserve">## features:       163</w:t>
      </w:r>
      <w:r>
        <w:br w:type="textWrapping"/>
      </w:r>
      <w:r>
        <w:rPr>
          <w:rStyle w:val="VerbatimChar"/>
        </w:rPr>
        <w:t xml:space="preserve">## fields:         16</w:t>
      </w:r>
      <w:r>
        <w:br w:type="textWrapping"/>
      </w:r>
      <w:r>
        <w:rPr>
          <w:rStyle w:val="VerbatimChar"/>
        </w:rPr>
        <w:t xml:space="preserve">## geometry type:  Point</w:t>
      </w:r>
    </w:p>
    <w:p>
      <w:pPr>
        <w:pStyle w:val="SourceCode"/>
      </w:pPr>
      <w:r>
        <w:rPr>
          <w:rStyle w:val="NormalTok"/>
        </w:rPr>
        <w:t xml:space="preserve">## Write out study points as shapefile for direct use in another GIS</w:t>
      </w:r>
      <w:r>
        <w:br w:type="textWrapping"/>
      </w:r>
      <w:r>
        <w:br w:type="textWrapping"/>
      </w:r>
      <w:r>
        <w:rPr>
          <w:rStyle w:val="NormalTok"/>
        </w:rPr>
        <w:t xml:space="preserve">study_points&lt;-</w:t>
      </w:r>
      <w:r>
        <w:rPr>
          <w:rStyle w:val="KeywordTok"/>
        </w:rPr>
        <w:t xml:space="preserve">as</w:t>
      </w:r>
      <w:r>
        <w:rPr>
          <w:rStyle w:val="NormalTok"/>
        </w:rPr>
        <w:t xml:space="preserve">(sf_study_points, </w:t>
      </w:r>
      <w:r>
        <w:rPr>
          <w:rStyle w:val="StringTok"/>
        </w:rPr>
        <w:t xml:space="preserve">"Spatial"</w:t>
      </w:r>
      <w:r>
        <w:rPr>
          <w:rStyle w:val="NormalTok"/>
        </w:rPr>
        <w:t xml:space="preserve">)</w:t>
      </w:r>
      <w:r>
        <w:br w:type="textWrapping"/>
      </w:r>
      <w:r>
        <w:rPr>
          <w:rStyle w:val="KeywordTok"/>
        </w:rPr>
        <w:t xml:space="preserve">writeOGR</w:t>
      </w:r>
      <w:r>
        <w:rPr>
          <w:rStyle w:val="NormalTok"/>
        </w:rPr>
        <w:t xml:space="preserve">(study_points,</w:t>
      </w:r>
      <w:r>
        <w:rPr>
          <w:rStyle w:val="StringTok"/>
        </w:rPr>
        <w:t xml:space="preserve">"gis_data"</w:t>
      </w:r>
      <w:r>
        <w:rPr>
          <w:rStyle w:val="NormalTok"/>
        </w:rPr>
        <w:t xml:space="preserve">,</w:t>
      </w:r>
      <w:r>
        <w:rPr>
          <w:rStyle w:val="StringTok"/>
        </w:rPr>
        <w:t xml:space="preserve">"study_point_shapefile"</w:t>
      </w:r>
      <w:r>
        <w:rPr>
          <w:rStyle w:val="NormalTok"/>
        </w:rPr>
        <w:t xml:space="preserve">,</w:t>
      </w:r>
      <w:r>
        <w:rPr>
          <w:rStyle w:val="StringTok"/>
        </w:rPr>
        <w:t xml:space="preserve">"ESRI Shapefile"</w:t>
      </w:r>
      <w:r>
        <w:rPr>
          <w:rStyle w:val="NormalTok"/>
        </w:rPr>
        <w:t xml:space="preserve">,</w:t>
      </w:r>
      <w:r>
        <w:rPr>
          <w:rStyle w:val="DataTypeTok"/>
        </w:rPr>
        <w:t xml:space="preserve">overwrite_layer =</w:t>
      </w:r>
      <w:r>
        <w:rPr>
          <w:rStyle w:val="OtherTok"/>
        </w:rPr>
        <w:t xml:space="preserve">TRUE</w:t>
      </w:r>
      <w:r>
        <w:rPr>
          <w:rStyle w:val="NormalTok"/>
        </w:rPr>
        <w:t xml:space="preserve">)</w:t>
      </w:r>
    </w:p>
    <w:p>
      <w:pPr>
        <w:pStyle w:val="SourceCode"/>
      </w:pPr>
      <w:r>
        <w:rPr>
          <w:rStyle w:val="VerbatimChar"/>
        </w:rPr>
        <w:t xml:space="preserve">## Warning in writeOGR(study_points, "gis_data", "study_point_shapefile",</w:t>
      </w:r>
      <w:r>
        <w:br w:type="textWrapping"/>
      </w:r>
      <w:r>
        <w:rPr>
          <w:rStyle w:val="VerbatimChar"/>
        </w:rPr>
        <w:t xml:space="preserve">## "ESRI Shapefile", : Field names abbreviated for ESRI Shapefile driver</w:t>
      </w:r>
    </w:p>
    <w:p>
      <w:pPr>
        <w:pStyle w:val="SourceCode"/>
      </w:pPr>
      <w:r>
        <w:rPr>
          <w:rStyle w:val="NormalTok"/>
        </w:rPr>
        <w:t xml:space="preserve">## Write chm_vect as shapefile </w:t>
      </w:r>
      <w:r>
        <w:br w:type="textWrapping"/>
      </w:r>
      <w:r>
        <w:rPr>
          <w:rStyle w:val="NormalTok"/>
        </w:rPr>
        <w:t xml:space="preserve">chm_vect_sp&lt;-</w:t>
      </w:r>
      <w:r>
        <w:rPr>
          <w:rStyle w:val="KeywordTok"/>
        </w:rPr>
        <w:t xml:space="preserve">as</w:t>
      </w:r>
      <w:r>
        <w:rPr>
          <w:rStyle w:val="NormalTok"/>
        </w:rPr>
        <w:t xml:space="preserve">(chm_vect, </w:t>
      </w:r>
      <w:r>
        <w:rPr>
          <w:rStyle w:val="StringTok"/>
        </w:rPr>
        <w:t xml:space="preserve">"Spatial"</w:t>
      </w:r>
      <w:r>
        <w:rPr>
          <w:rStyle w:val="NormalTok"/>
        </w:rPr>
        <w:t xml:space="preserve">)</w:t>
      </w:r>
      <w:r>
        <w:br w:type="textWrapping"/>
      </w:r>
      <w:r>
        <w:rPr>
          <w:rStyle w:val="KeywordTok"/>
        </w:rPr>
        <w:t xml:space="preserve">writeOGR</w:t>
      </w:r>
      <w:r>
        <w:rPr>
          <w:rStyle w:val="NormalTok"/>
        </w:rPr>
        <w:t xml:space="preserve">(chm_vect,</w:t>
      </w:r>
      <w:r>
        <w:rPr>
          <w:rStyle w:val="StringTok"/>
        </w:rPr>
        <w:t xml:space="preserve">"gis_data"</w:t>
      </w:r>
      <w:r>
        <w:rPr>
          <w:rStyle w:val="NormalTok"/>
        </w:rPr>
        <w:t xml:space="preserve">,</w:t>
      </w:r>
      <w:r>
        <w:rPr>
          <w:rStyle w:val="StringTok"/>
        </w:rPr>
        <w:t xml:space="preserve">"chm_vect"</w:t>
      </w:r>
      <w:r>
        <w:rPr>
          <w:rStyle w:val="NormalTok"/>
        </w:rPr>
        <w:t xml:space="preserve">,</w:t>
      </w:r>
      <w:r>
        <w:rPr>
          <w:rStyle w:val="StringTok"/>
        </w:rPr>
        <w:t xml:space="preserve">"ESRI Shapefile"</w:t>
      </w:r>
      <w:r>
        <w:rPr>
          <w:rStyle w:val="NormalTok"/>
        </w:rPr>
        <w:t xml:space="preserve">,</w:t>
      </w:r>
      <w:r>
        <w:rPr>
          <w:rStyle w:val="DataTypeTok"/>
        </w:rPr>
        <w:t xml:space="preserve">overwrite_layer=</w:t>
      </w:r>
      <w:r>
        <w:rPr>
          <w:rStyle w:val="OtherTok"/>
        </w:rPr>
        <w:t xml:space="preserve">TRUE</w:t>
      </w:r>
      <w:r>
        <w:rPr>
          <w:rStyle w:val="NormalTok"/>
        </w:rPr>
        <w:t xml:space="preserve">)</w:t>
      </w:r>
      <w:r>
        <w:br w:type="textWrapping"/>
      </w:r>
      <w:r>
        <w:br w:type="textWrapping"/>
      </w:r>
      <w:r>
        <w:rPr>
          <w:rStyle w:val="KeywordTok"/>
        </w:rPr>
        <w:t xml:space="preserve">system</w:t>
      </w:r>
      <w:r>
        <w:rPr>
          <w:rStyle w:val="NormalTok"/>
        </w:rPr>
        <w:t xml:space="preserve">(</w:t>
      </w:r>
      <w:r>
        <w:rPr>
          <w:rStyle w:val="StringTok"/>
        </w:rPr>
        <w:t xml:space="preserve">"zip -r gis_data.zip gis_data"</w:t>
      </w:r>
      <w:r>
        <w:rPr>
          <w:rStyle w:val="NormalTok"/>
        </w:rPr>
        <w:t xml:space="preserve">)</w:t>
      </w:r>
    </w:p>
    <w:p>
      <w:pPr>
        <w:pStyle w:val="Heading2"/>
      </w:pPr>
      <w:bookmarkStart w:id="34" w:name="mapview-of-the-results"/>
      <w:bookmarkEnd w:id="34"/>
      <w:r>
        <w:t xml:space="preserve">Mapview of the results</w:t>
      </w:r>
    </w:p>
    <w:p>
      <w:pPr>
        <w:pStyle w:val="FirstParagraph"/>
      </w:pPr>
      <w:r>
        <w:t xml:space="preserve">Because the derived vector layer for the trees was imperfect there will be some errors in the results. This is not necessarily particularly important for a study of this type. All studies have some measurement errors, and statistical analysis is designed in part to take this into account. So, for example, the count of the number of trees within 50m might not actually represent the precise number of trees, but it would be closely correlated with this quantity. It would represent an index, rather than a precise measurement. This can be acceptable in many situations, providing that you fully document your methodology to avoid any confusion.</w:t>
      </w:r>
    </w:p>
    <w:p>
      <w:pPr>
        <w:pStyle w:val="BodyText"/>
      </w:pPr>
      <w:r>
        <w:t xml:space="preserve">It is however a good idea to always check your results for general</w:t>
      </w:r>
      <w:r>
        <w:t xml:space="preserve"> </w:t>
      </w:r>
      <w:r>
        <w:t xml:space="preserve">“</w:t>
      </w:r>
      <w:r>
        <w:t xml:space="preserve">sanity</w:t>
      </w:r>
      <w:r>
        <w:t xml:space="preserve">”</w:t>
      </w:r>
      <w:r>
        <w:t xml:space="preserve"> </w:t>
      </w:r>
      <w:r>
        <w:t xml:space="preserve">by looking at the data in context. Making a mapview web map helps with this process.</w:t>
      </w:r>
    </w:p>
    <w:p>
      <w:pPr>
        <w:pStyle w:val="BodyText"/>
      </w:pPr>
      <w:r>
        <w:t xml:space="preserve">If the vectorised layer for the trees is very different from the visible pattern shown in the satellite image an alternative approach would be to digitise each visible tree as a point and calculate the distance matrix using this layer instead.</w:t>
      </w:r>
    </w:p>
    <w:p>
      <w:pPr>
        <w:pStyle w:val="SourceCode"/>
      </w:pPr>
      <w:r>
        <w:rPr>
          <w:rStyle w:val="NormalTok"/>
        </w:rPr>
        <w:t xml:space="preserve">mp&lt;-</w:t>
      </w:r>
      <w:r>
        <w:rPr>
          <w:rStyle w:val="KeywordTok"/>
        </w:rPr>
        <w:t xml:space="preserve">mapview</w:t>
      </w:r>
      <w:r>
        <w:rPr>
          <w:rStyle w:val="NormalTok"/>
        </w:rPr>
        <w:t xml:space="preserve">(sf_study_points,</w:t>
      </w:r>
      <w:r>
        <w:rPr>
          <w:rStyle w:val="DataTypeTok"/>
        </w:rPr>
        <w:t xml:space="preserve">color=</w:t>
      </w:r>
      <w:r>
        <w:rPr>
          <w:rStyle w:val="StringTok"/>
        </w:rPr>
        <w:t xml:space="preserve">"red"</w:t>
      </w:r>
      <w:r>
        <w:rPr>
          <w:rStyle w:val="NormalTok"/>
        </w:rPr>
        <w:t xml:space="preserve">) </w:t>
      </w:r>
      <w:r>
        <w:rPr>
          <w:rStyle w:val="OperatorTok"/>
        </w:rPr>
        <w:t xml:space="preserve">+</w:t>
      </w:r>
      <w:r>
        <w:rPr>
          <w:rStyle w:val="StringTok"/>
        </w:rPr>
        <w:t xml:space="preserve"> </w:t>
      </w:r>
      <w:r>
        <w:rPr>
          <w:rStyle w:val="KeywordTok"/>
        </w:rPr>
        <w:t xml:space="preserve">mapview</w:t>
      </w:r>
      <w:r>
        <w:rPr>
          <w:rStyle w:val="NormalTok"/>
        </w:rPr>
        <w:t xml:space="preserve">(chm_vect) </w:t>
      </w:r>
      <w:r>
        <w:rPr>
          <w:rStyle w:val="OperatorTok"/>
        </w:rPr>
        <w:t xml:space="preserve">+</w:t>
      </w:r>
      <w:r>
        <w:rPr>
          <w:rStyle w:val="StringTok"/>
        </w:rPr>
        <w:t xml:space="preserve"> </w:t>
      </w:r>
      <w:r>
        <w:rPr>
          <w:rStyle w:val="KeywordTok"/>
        </w:rPr>
        <w:t xml:space="preserve">mapview</w:t>
      </w:r>
      <w:r>
        <w:rPr>
          <w:rStyle w:val="NormalTok"/>
        </w:rPr>
        <w:t xml:space="preserve">(polys)</w:t>
      </w:r>
      <w:r>
        <w:br w:type="textWrapping"/>
      </w:r>
      <w:r>
        <w:rPr>
          <w:rStyle w:val="NormalTok"/>
        </w:rPr>
        <w:t xml:space="preserve">mp</w:t>
      </w:r>
      <w:r>
        <w:rPr>
          <w:rStyle w:val="OperatorTok"/>
        </w:rPr>
        <w:t xml:space="preserve">@</w:t>
      </w:r>
      <w:r>
        <w:rPr>
          <w:rStyle w:val="NormalTok"/>
        </w:rPr>
        <w:t xml:space="preserve">map &lt;-mp</w:t>
      </w:r>
      <w:r>
        <w:rPr>
          <w:rStyle w:val="OperatorTok"/>
        </w:rPr>
        <w:t xml:space="preserve">@</w:t>
      </w:r>
      <w:r>
        <w:rPr>
          <w:rStyle w:val="NormalTok"/>
        </w:rPr>
        <w:t xml:space="preserve">map </w:t>
      </w:r>
      <w:r>
        <w:rPr>
          <w:rStyle w:val="OperatorTok"/>
        </w:rPr>
        <w:t xml:space="preserve">%&gt;%</w:t>
      </w:r>
      <w:r>
        <w:rPr>
          <w:rStyle w:val="StringTok"/>
        </w:rPr>
        <w:t xml:space="preserve"> </w:t>
      </w:r>
      <w:r>
        <w:rPr>
          <w:rStyle w:val="KeywordTok"/>
        </w:rPr>
        <w:t xml:space="preserve">addFullscreenControl</w:t>
      </w:r>
      <w:r>
        <w:rPr>
          <w:rStyle w:val="NormalTok"/>
        </w:rPr>
        <w:t xml:space="preserve">() </w:t>
      </w:r>
      <w:r>
        <w:rPr>
          <w:rStyle w:val="OperatorTok"/>
        </w:rPr>
        <w:t xml:space="preserve">%&gt;%</w:t>
      </w:r>
      <w:r>
        <w:rPr>
          <w:rStyle w:val="StringTok"/>
        </w:rPr>
        <w:t xml:space="preserve"> </w:t>
      </w:r>
      <w:r>
        <w:rPr>
          <w:rStyle w:val="KeywordTok"/>
        </w:rPr>
        <w:t xml:space="preserve">addMeasure</w:t>
      </w:r>
      <w:r>
        <w:rPr>
          <w:rStyle w:val="NormalTok"/>
        </w:rPr>
        <w:t xml:space="preserve">(</w:t>
      </w:r>
      <w:r>
        <w:br w:type="textWrapping"/>
      </w:r>
      <w:r>
        <w:rPr>
          <w:rStyle w:val="DataTypeTok"/>
        </w:rPr>
        <w:t xml:space="preserve">position =</w:t>
      </w:r>
      <w:r>
        <w:rPr>
          <w:rStyle w:val="NormalTok"/>
        </w:rPr>
        <w:t xml:space="preserve"> </w:t>
      </w:r>
      <w:r>
        <w:rPr>
          <w:rStyle w:val="StringTok"/>
        </w:rPr>
        <w:t xml:space="preserve">"bottomleft"</w:t>
      </w:r>
      <w:r>
        <w:rPr>
          <w:rStyle w:val="NormalTok"/>
        </w:rPr>
        <w:t xml:space="preserve">, </w:t>
      </w:r>
      <w:r>
        <w:rPr>
          <w:rStyle w:val="DataTypeTok"/>
        </w:rPr>
        <w:t xml:space="preserve">primaryLengthUnit =</w:t>
      </w:r>
      <w:r>
        <w:rPr>
          <w:rStyle w:val="NormalTok"/>
        </w:rPr>
        <w:t xml:space="preserve"> </w:t>
      </w:r>
      <w:r>
        <w:rPr>
          <w:rStyle w:val="StringTok"/>
        </w:rPr>
        <w:t xml:space="preserve">"meters"</w:t>
      </w:r>
      <w:r>
        <w:rPr>
          <w:rStyle w:val="NormalTok"/>
        </w:rPr>
        <w:t xml:space="preserve">, </w:t>
      </w:r>
      <w:r>
        <w:rPr>
          <w:rStyle w:val="DataTypeTok"/>
        </w:rPr>
        <w:t xml:space="preserve">primaryAreaUnit =</w:t>
      </w:r>
      <w:r>
        <w:rPr>
          <w:rStyle w:val="NormalTok"/>
        </w:rPr>
        <w:t xml:space="preserve"> </w:t>
      </w:r>
      <w:r>
        <w:rPr>
          <w:rStyle w:val="StringTok"/>
        </w:rPr>
        <w:t xml:space="preserve">"sqmeters"</w:t>
      </w:r>
      <w:r>
        <w:rPr>
          <w:rStyle w:val="NormalTok"/>
        </w:rPr>
        <w:t xml:space="preserve">)</w:t>
      </w:r>
      <w:r>
        <w:br w:type="textWrapping"/>
      </w:r>
      <w:r>
        <w:rPr>
          <w:rStyle w:val="NormalTok"/>
        </w:rPr>
        <w:t xml:space="preserve">mp</w:t>
      </w:r>
    </w:p>
    <w:p>
      <w:pPr>
        <w:pStyle w:val="FirstParagraph"/>
      </w:pPr>
      <w:r>
        <w:drawing>
          <wp:inline>
            <wp:extent cx="5334000" cy="4267200"/>
            <wp:effectExtent b="0" l="0" r="0" t="0"/>
            <wp:docPr descr="" title="" id="1" name="Picture"/>
            <a:graphic>
              <a:graphicData uri="http://schemas.openxmlformats.org/drawingml/2006/picture">
                <pic:pic>
                  <pic:nvPicPr>
                    <pic:cNvPr descr="importing_data_files/figure-docx/unnamed-chunk-17-1.png" id="0" name="Picture"/>
                    <pic:cNvPicPr>
                      <a:picLocks noChangeArrowheads="1" noChangeAspect="1"/>
                    </pic:cNvPicPr>
                  </pic:nvPicPr>
                  <pic:blipFill>
                    <a:blip r:embed="rId35"/>
                    <a:stretch>
                      <a:fillRect/>
                    </a:stretch>
                  </pic:blipFill>
                  <pic:spPr bwMode="auto">
                    <a:xfrm>
                      <a:off x="0" y="0"/>
                      <a:ext cx="5334000" cy="4267200"/>
                    </a:xfrm>
                    <a:prstGeom prst="rect">
                      <a:avLst/>
                    </a:prstGeom>
                    <a:noFill/>
                    <a:ln w="9525">
                      <a:noFill/>
                      <a:headEnd/>
                      <a:tailEnd/>
                    </a:ln>
                  </pic:spPr>
                </pic:pic>
              </a:graphicData>
            </a:graphic>
          </wp:inline>
        </w:drawing>
      </w:r>
    </w:p>
    <w:p>
      <w:pPr>
        <w:pStyle w:val="Heading2"/>
      </w:pPr>
      <w:bookmarkStart w:id="36" w:name="further-work"/>
      <w:bookmarkEnd w:id="36"/>
      <w:r>
        <w:t xml:space="preserve">Further work</w:t>
      </w:r>
    </w:p>
    <w:p>
      <w:pPr>
        <w:pStyle w:val="FirstParagraph"/>
      </w:pPr>
      <w:r>
        <w:t xml:space="preserve">Try downloading all the layers in the</w:t>
      </w:r>
      <w:r>
        <w:t xml:space="preserve"> </w:t>
      </w:r>
      <w:r>
        <w:rPr>
          <w:b/>
        </w:rPr>
        <w:t xml:space="preserve">gis_data*</w:t>
      </w:r>
      <w:r>
        <w:rPr>
          <w:b/>
        </w:rPr>
        <w:t xml:space="preserve"> </w:t>
      </w:r>
      <w:r>
        <w:t xml:space="preserve">folder and form a desktop project in either Arc or QGIS. Because a desktopp GIS has a point and click interfaces it is easier to explore further processing options on your own using the options in the menus. However you will find that step by step data processing in a desktop GIS tends to lead to forming many intermediate files and becomes rather tedious. Using a pre-built R script is much quicker.</w:t>
      </w:r>
    </w:p>
    <w:p>
      <w:pPr>
        <w:pStyle w:val="Heading3"/>
      </w:pPr>
      <w:bookmarkStart w:id="37" w:name="statistical-analysis"/>
      <w:bookmarkEnd w:id="37"/>
      <w:r>
        <w:t xml:space="preserve">Statistical analysis</w:t>
      </w:r>
    </w:p>
    <w:p>
      <w:pPr>
        <w:pStyle w:val="FirstParagraph"/>
      </w:pPr>
      <w:r>
        <w:t xml:space="preserve">The result of this data processing is a data frame with columns representing variables of interest. This is already loaded into memory in R, so the statistical analysis and the GIS data processing are linked together seamlessly when using R. We will start looking at statistics next week, but just to illustrate the idea, the following code will form a scatterplot of the number of pines against the distance to the nearest tree and fit a regresion line through the points. As I made up the numbers at random I would not expect to find any relationship.</w:t>
      </w:r>
    </w:p>
    <w:p>
      <w:pPr>
        <w:pStyle w:val="SourceCode"/>
      </w:pPr>
      <w:r>
        <w:rPr>
          <w:rStyle w:val="NormalTok"/>
        </w:rPr>
        <w:t xml:space="preserve">g0&lt;-</w:t>
      </w:r>
      <w:r>
        <w:rPr>
          <w:rStyle w:val="KeywordTok"/>
        </w:rPr>
        <w:t xml:space="preserve">ggplot</w:t>
      </w:r>
      <w:r>
        <w:rPr>
          <w:rStyle w:val="NormalTok"/>
        </w:rPr>
        <w:t xml:space="preserve">(sf_study_points,</w:t>
      </w:r>
      <w:r>
        <w:rPr>
          <w:rStyle w:val="KeywordTok"/>
        </w:rPr>
        <w:t xml:space="preserve">aes</w:t>
      </w:r>
      <w:r>
        <w:rPr>
          <w:rStyle w:val="NormalTok"/>
        </w:rPr>
        <w:t xml:space="preserve">(</w:t>
      </w:r>
      <w:r>
        <w:rPr>
          <w:rStyle w:val="DataTypeTok"/>
        </w:rPr>
        <w:t xml:space="preserve">y=</w:t>
      </w:r>
      <w:r>
        <w:rPr>
          <w:rStyle w:val="NormalTok"/>
        </w:rPr>
        <w:t xml:space="preserve">pine_density, </w:t>
      </w:r>
      <w:r>
        <w:rPr>
          <w:rStyle w:val="DataTypeTok"/>
        </w:rPr>
        <w:t xml:space="preserve">x=</w:t>
      </w:r>
      <w:r>
        <w:rPr>
          <w:rStyle w:val="NormalTok"/>
        </w:rPr>
        <w:t xml:space="preserve">min_dist))</w:t>
      </w:r>
      <w:r>
        <w:br w:type="textWrapping"/>
      </w:r>
      <w:r>
        <w:rPr>
          <w:rStyle w:val="NormalTok"/>
        </w:rPr>
        <w:t xml:space="preserve">g0&lt;-g0</w:t>
      </w:r>
      <w:r>
        <w:rPr>
          <w:rStyle w:val="OperatorTok"/>
        </w:rPr>
        <w:t xml:space="preserve">+</w:t>
      </w:r>
      <w:r>
        <w:rPr>
          <w:rStyle w:val="KeywordTok"/>
        </w:rPr>
        <w:t xml:space="preserve">geom_point</w:t>
      </w:r>
      <w:r>
        <w:rPr>
          <w:rStyle w:val="NormalTok"/>
        </w:rPr>
        <w:t xml:space="preserve">()</w:t>
      </w:r>
      <w:r>
        <w:rPr>
          <w:rStyle w:val="OperatorTok"/>
        </w:rPr>
        <w:t xml:space="preserve">+</w:t>
      </w:r>
      <w:r>
        <w:rPr>
          <w:rStyle w:val="KeywordTok"/>
        </w:rPr>
        <w:t xml:space="preserve">geom_smooth</w:t>
      </w:r>
      <w:r>
        <w:rPr>
          <w:rStyle w:val="NormalTok"/>
        </w:rPr>
        <w:t xml:space="preserve">(</w:t>
      </w:r>
      <w:r>
        <w:rPr>
          <w:rStyle w:val="DataTypeTok"/>
        </w:rPr>
        <w:t xml:space="preserve">method=</w:t>
      </w:r>
      <w:r>
        <w:rPr>
          <w:rStyle w:val="StringTok"/>
        </w:rPr>
        <w:t xml:space="preserve">"lm"</w:t>
      </w:r>
      <w:r>
        <w:rPr>
          <w:rStyle w:val="NormalTok"/>
        </w:rPr>
        <w:t xml:space="preserve">)</w:t>
      </w:r>
      <w:r>
        <w:br w:type="textWrapping"/>
      </w:r>
      <w:r>
        <w:rPr>
          <w:rStyle w:val="NormalTok"/>
        </w:rPr>
        <w:t xml:space="preserve">g0</w:t>
      </w:r>
    </w:p>
    <w:p>
      <w:pPr>
        <w:pStyle w:val="FirstParagraph"/>
      </w:pPr>
      <w:r>
        <w:drawing>
          <wp:inline>
            <wp:extent cx="4620126" cy="3696101"/>
            <wp:effectExtent b="0" l="0" r="0" t="0"/>
            <wp:docPr descr="" title="" id="1" name="Picture"/>
            <a:graphic>
              <a:graphicData uri="http://schemas.openxmlformats.org/drawingml/2006/picture">
                <pic:pic>
                  <pic:nvPicPr>
                    <pic:cNvPr descr="importing_data_files/figure-docx/unnamed-chunk-18-1.png" id="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g0&lt;-</w:t>
      </w:r>
      <w:r>
        <w:rPr>
          <w:rStyle w:val="KeywordTok"/>
        </w:rPr>
        <w:t xml:space="preserve">ggplot</w:t>
      </w:r>
      <w:r>
        <w:rPr>
          <w:rStyle w:val="NormalTok"/>
        </w:rPr>
        <w:t xml:space="preserve">(sf_study_points,</w:t>
      </w:r>
      <w:r>
        <w:rPr>
          <w:rStyle w:val="KeywordTok"/>
        </w:rPr>
        <w:t xml:space="preserve">aes</w:t>
      </w:r>
      <w:r>
        <w:rPr>
          <w:rStyle w:val="NormalTok"/>
        </w:rPr>
        <w:t xml:space="preserve">(</w:t>
      </w:r>
      <w:r>
        <w:rPr>
          <w:rStyle w:val="DataTypeTok"/>
        </w:rPr>
        <w:t xml:space="preserve">y=</w:t>
      </w:r>
      <w:r>
        <w:rPr>
          <w:rStyle w:val="NormalTok"/>
        </w:rPr>
        <w:t xml:space="preserve">pine_density, </w:t>
      </w:r>
      <w:r>
        <w:rPr>
          <w:rStyle w:val="DataTypeTok"/>
        </w:rPr>
        <w:t xml:space="preserve">x=</w:t>
      </w:r>
      <w:r>
        <w:rPr>
          <w:rStyle w:val="NormalTok"/>
        </w:rPr>
        <w:t xml:space="preserve">site))</w:t>
      </w:r>
      <w:r>
        <w:br w:type="textWrapping"/>
      </w:r>
      <w:r>
        <w:rPr>
          <w:rStyle w:val="NormalTok"/>
        </w:rPr>
        <w:t xml:space="preserve">g0&lt;-g0</w:t>
      </w:r>
      <w:r>
        <w:rPr>
          <w:rStyle w:val="OperatorTok"/>
        </w:rPr>
        <w:t xml:space="preserve">+</w:t>
      </w:r>
      <w:r>
        <w:rPr>
          <w:rStyle w:val="KeywordTok"/>
        </w:rPr>
        <w:t xml:space="preserve">geom_boxplot</w:t>
      </w:r>
      <w:r>
        <w:rPr>
          <w:rStyle w:val="NormalTok"/>
        </w:rPr>
        <w:t xml:space="preserve">()</w:t>
      </w:r>
      <w:r>
        <w:br w:type="textWrapping"/>
      </w:r>
      <w:r>
        <w:rPr>
          <w:rStyle w:val="NormalTok"/>
        </w:rPr>
        <w:t xml:space="preserve">g0</w:t>
      </w:r>
    </w:p>
    <w:p>
      <w:pPr>
        <w:pStyle w:val="FirstParagraph"/>
      </w:pPr>
      <w:r>
        <w:drawing>
          <wp:inline>
            <wp:extent cx="4620126" cy="3696101"/>
            <wp:effectExtent b="0" l="0" r="0" t="0"/>
            <wp:docPr descr="" title="" id="1" name="Picture"/>
            <a:graphic>
              <a:graphicData uri="http://schemas.openxmlformats.org/drawingml/2006/picture">
                <pic:pic>
                  <pic:nvPicPr>
                    <pic:cNvPr descr="importing_data_files/figure-docx/unnamed-chunk-19-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Just as expected, there is no relationship between the two variables.</w:t>
      </w:r>
      <w:r>
        <w:t xml:space="preserve"> </w:t>
      </w:r>
      <w:r>
        <w:t xml:space="preserve">You will see how to formally test for relationships such as this through fitting statistical models in the next few weeks.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2115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39" Target="media/rId39.png" /><Relationship Type="http://schemas.openxmlformats.org/officeDocument/2006/relationships/image" Id="rId24" Target="media/rId24.png" /><Relationship Type="http://schemas.openxmlformats.org/officeDocument/2006/relationships/image" Id="rId29" Target="media/rId29.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Importing Arne data and extracting the values</dc:title>
  <dc:creator>Duncan Golicher</dc:creator>
  <dcterms:created xsi:type="dcterms:W3CDTF">2018-12-03T16:06:38Z</dcterms:created>
  <dcterms:modified xsi:type="dcterms:W3CDTF">2018-12-03T16:06:38Z</dcterms:modified>
</cp:coreProperties>
</file>