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1.png" ContentType="image/png"/>
  <Override PartName="/word/media/rId22.png" ContentType="image/png"/>
  <Override PartName="/word/media/rId23.png" ContentType="image/png"/>
  <Override PartName="/word/media/rId24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Distance</w:t>
      </w:r>
      <w:r>
        <w:t xml:space="preserve"> </w:t>
      </w:r>
      <w:r>
        <w:t xml:space="preserve">from</w:t>
      </w:r>
      <w:r>
        <w:t xml:space="preserve"> </w:t>
      </w:r>
      <w:r>
        <w:t xml:space="preserve">tree</w:t>
      </w:r>
      <w:r>
        <w:t xml:space="preserve"> </w:t>
      </w:r>
      <w:r>
        <w:t xml:space="preserve">line</w:t>
      </w:r>
    </w:p>
    <w:p>
      <w:pPr>
        <w:pStyle w:val="Author"/>
      </w:pPr>
      <w:r>
        <w:t xml:space="preserve">Duncan</w:t>
      </w:r>
      <w:r>
        <w:t xml:space="preserve"> </w:t>
      </w:r>
      <w:r>
        <w:t xml:space="preserve">Golicher</w:t>
      </w:r>
    </w:p>
    <w:p>
      <w:pPr>
        <w:pStyle w:val="Date"/>
      </w:pPr>
      <w:r>
        <w:t xml:space="preserve">14/12/2021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istance_from_treeline_files/figure-docx/unnamed-chunk-2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istance_from_treeline_files/figure-docx/unnamed-chunk-3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istance_from_treeline_files/figure-docx/unnamed-chunk-4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istance_from_treeline_files/figure-docx/unnamed-chunk-5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VerbatimChar"/>
        </w:rPr>
        <w:t xml:space="preserve">## OGR data source with driver: ESRI Shapefile </w:t>
      </w:r>
      <w:r>
        <w:br/>
      </w:r>
      <w:r>
        <w:rPr>
          <w:rStyle w:val="VerbatimChar"/>
        </w:rPr>
        <w:t xml:space="preserve">## Source: "/tmp/Rtmp6FAaM1", layer: "ne_10m_lakes"</w:t>
      </w:r>
      <w:r>
        <w:br/>
      </w:r>
      <w:r>
        <w:rPr>
          <w:rStyle w:val="VerbatimChar"/>
        </w:rPr>
        <w:t xml:space="preserve">## with 1355 features</w:t>
      </w:r>
      <w:r>
        <w:br/>
      </w:r>
      <w:r>
        <w:rPr>
          <w:rStyle w:val="VerbatimChar"/>
        </w:rPr>
        <w:t xml:space="preserve">## It has 41 fields</w:t>
      </w:r>
      <w:r>
        <w:br/>
      </w:r>
      <w:r>
        <w:rPr>
          <w:rStyle w:val="VerbatimChar"/>
        </w:rPr>
        <w:t xml:space="preserve">## Integer64 fields read as strings:  scalerank ne_id</w:t>
      </w:r>
    </w:p>
    <w:p>
      <w:pPr>
        <w:pStyle w:val="SourceCode"/>
      </w:pPr>
      <w:r>
        <w:rPr>
          <w:rStyle w:val="VerbatimChar"/>
        </w:rPr>
        <w:t xml:space="preserve">## Spherical geometry (s2) switched off</w:t>
      </w:r>
    </w:p>
    <w:p>
      <w:pPr>
        <w:pStyle w:val="FirstParagraph"/>
      </w:pPr>
      <w:r>
        <w:drawing>
          <wp:inline>
            <wp:extent cx="4620126" cy="369610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distance_from_treeline_files/figure-docx/unnamed-chunk-7-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126" cy="36961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SectionNumber">
    <w:name w:val="Section Number"/>
    <w:basedOn w:val="BodyTextChar"/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000000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000000"/>
      <w:shd w:val="clear" w:fill="f8f8f8"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000000"/>
      <w:shd w:val="clear" w:fill="f8f8f8"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c4a000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1" Target="media/rId21.png" /><Relationship Type="http://schemas.openxmlformats.org/officeDocument/2006/relationships/image" Id="rId22" Target="media/rId22.png" /><Relationship Type="http://schemas.openxmlformats.org/officeDocument/2006/relationships/image" Id="rId23" Target="media/rId23.png" /><Relationship Type="http://schemas.openxmlformats.org/officeDocument/2006/relationships/image" Id="rId24" Target="media/rId24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Distance from tree line</dc:title>
  <dc:creator>Duncan Golicher</dc:creator>
  <cp:keywords/>
  <dcterms:created xsi:type="dcterms:W3CDTF">2021-12-16T09:38:35Z</dcterms:created>
  <dcterms:modified xsi:type="dcterms:W3CDTF">2021-12-16T09:38:35Z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14/12/2021</vt:lpwstr>
  </property>
  <property fmtid="{D5CDD505-2E9C-101B-9397-08002B2CF9AE}" pid="3" name="output">
    <vt:lpwstr/>
  </property>
</Properties>
</file>